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E1ABC" w14:textId="77777777" w:rsidR="00EE6EA4" w:rsidRDefault="00EE6EA4" w:rsidP="00EC6EEE">
      <w:pPr>
        <w:spacing w:after="120"/>
        <w:rPr>
          <w:rFonts w:asciiTheme="majorHAnsi" w:hAnsiTheme="majorHAnsi" w:cs="Calibri"/>
          <w:b/>
          <w:sz w:val="28"/>
          <w:szCs w:val="28"/>
        </w:rPr>
      </w:pPr>
      <w:bookmarkStart w:id="0" w:name="_GoBack"/>
      <w:bookmarkEnd w:id="0"/>
    </w:p>
    <w:p w14:paraId="34E465B4" w14:textId="77777777" w:rsidR="00EC6EEE" w:rsidRPr="005B7DE7" w:rsidRDefault="00EC6EEE" w:rsidP="00EC6EEE">
      <w:pPr>
        <w:spacing w:after="120"/>
        <w:rPr>
          <w:rFonts w:asciiTheme="majorHAnsi" w:hAnsiTheme="majorHAnsi" w:cs="Calibri"/>
          <w:b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t>Institution and Contact Information: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8"/>
        <w:gridCol w:w="8057"/>
      </w:tblGrid>
      <w:tr w:rsidR="00EC6EEE" w:rsidRPr="005B7DE7" w14:paraId="5A02DA67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391E8834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Institution: </w:t>
            </w:r>
          </w:p>
        </w:tc>
        <w:tc>
          <w:tcPr>
            <w:tcW w:w="8298" w:type="dxa"/>
            <w:vAlign w:val="center"/>
          </w:tcPr>
          <w:p w14:paraId="635BF640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7FFD8DAA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3A818380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Name of Nominator: </w:t>
            </w:r>
          </w:p>
        </w:tc>
        <w:tc>
          <w:tcPr>
            <w:tcW w:w="8298" w:type="dxa"/>
            <w:vAlign w:val="center"/>
          </w:tcPr>
          <w:p w14:paraId="159E966D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4292088E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3D30AA32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Title: </w:t>
            </w:r>
          </w:p>
        </w:tc>
        <w:tc>
          <w:tcPr>
            <w:tcW w:w="8298" w:type="dxa"/>
            <w:vAlign w:val="center"/>
          </w:tcPr>
          <w:p w14:paraId="0EFE0853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5697656E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775F1676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Office: </w:t>
            </w:r>
          </w:p>
        </w:tc>
        <w:tc>
          <w:tcPr>
            <w:tcW w:w="8298" w:type="dxa"/>
            <w:vAlign w:val="center"/>
          </w:tcPr>
          <w:p w14:paraId="15ED95C5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75DB34A2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091B1604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Email: </w:t>
            </w:r>
          </w:p>
        </w:tc>
        <w:tc>
          <w:tcPr>
            <w:tcW w:w="8298" w:type="dxa"/>
            <w:vAlign w:val="center"/>
          </w:tcPr>
          <w:p w14:paraId="6F283DE4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39CFBABE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757F1EC3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1: </w:t>
            </w:r>
          </w:p>
        </w:tc>
        <w:tc>
          <w:tcPr>
            <w:tcW w:w="8298" w:type="dxa"/>
            <w:vAlign w:val="center"/>
          </w:tcPr>
          <w:p w14:paraId="28CC1F0B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01A363F6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713BEB61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Address 2: </w:t>
            </w:r>
          </w:p>
        </w:tc>
        <w:tc>
          <w:tcPr>
            <w:tcW w:w="8298" w:type="dxa"/>
            <w:vAlign w:val="center"/>
          </w:tcPr>
          <w:p w14:paraId="22C1D8B5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77243A47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743E7D6D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City: </w:t>
            </w:r>
          </w:p>
        </w:tc>
        <w:tc>
          <w:tcPr>
            <w:tcW w:w="8298" w:type="dxa"/>
            <w:vAlign w:val="center"/>
          </w:tcPr>
          <w:p w14:paraId="1C5EAD1F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43809368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43DCA297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State: </w:t>
            </w:r>
          </w:p>
        </w:tc>
        <w:tc>
          <w:tcPr>
            <w:tcW w:w="8298" w:type="dxa"/>
            <w:vAlign w:val="center"/>
          </w:tcPr>
          <w:p w14:paraId="02564ACF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7CA67D9B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36A3DD11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Zip: </w:t>
            </w:r>
          </w:p>
        </w:tc>
        <w:tc>
          <w:tcPr>
            <w:tcW w:w="8298" w:type="dxa"/>
            <w:vAlign w:val="center"/>
          </w:tcPr>
          <w:p w14:paraId="4764AF50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  <w:tr w:rsidR="00EC6EEE" w:rsidRPr="005B7DE7" w14:paraId="48F80A4F" w14:textId="77777777" w:rsidTr="00AE0D2F">
        <w:trPr>
          <w:trHeight w:val="432"/>
        </w:trPr>
        <w:tc>
          <w:tcPr>
            <w:tcW w:w="1278" w:type="dxa"/>
            <w:tcBorders>
              <w:top w:val="nil"/>
              <w:left w:val="nil"/>
              <w:bottom w:val="nil"/>
            </w:tcBorders>
            <w:vAlign w:val="center"/>
          </w:tcPr>
          <w:p w14:paraId="1A2D9294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  <w:r w:rsidRPr="005B7DE7">
              <w:rPr>
                <w:rFonts w:asciiTheme="majorHAnsi" w:hAnsiTheme="majorHAnsi" w:cs="Calibri"/>
              </w:rPr>
              <w:t xml:space="preserve">Phone: </w:t>
            </w:r>
          </w:p>
        </w:tc>
        <w:tc>
          <w:tcPr>
            <w:tcW w:w="8298" w:type="dxa"/>
            <w:vAlign w:val="center"/>
          </w:tcPr>
          <w:p w14:paraId="615D0790" w14:textId="77777777" w:rsidR="00EC6EEE" w:rsidRPr="005B7DE7" w:rsidRDefault="00EC6EEE" w:rsidP="00AE0D2F">
            <w:pPr>
              <w:spacing w:after="0" w:line="240" w:lineRule="auto"/>
              <w:rPr>
                <w:rFonts w:asciiTheme="majorHAnsi" w:hAnsiTheme="majorHAnsi" w:cs="Calibri"/>
              </w:rPr>
            </w:pPr>
          </w:p>
        </w:tc>
      </w:tr>
    </w:tbl>
    <w:p w14:paraId="6EB06139" w14:textId="77777777" w:rsidR="00EC6EEE" w:rsidRPr="005B7DE7" w:rsidRDefault="00EC6EEE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7F8EB074" w14:textId="77777777" w:rsidR="00EC6EEE" w:rsidRPr="005B7DE7" w:rsidRDefault="00EC6EEE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20144FF3" w14:textId="77777777" w:rsidR="00EE6EA4" w:rsidRPr="005B7DE7" w:rsidRDefault="00EE6EA4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64BCFDB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/>
          <w:bCs/>
          <w:sz w:val="24"/>
          <w:szCs w:val="24"/>
        </w:rPr>
        <w:t xml:space="preserve">Carnegie Classification </w:t>
      </w:r>
      <w:r w:rsidRPr="005B7DE7">
        <w:rPr>
          <w:rFonts w:asciiTheme="majorHAnsi" w:eastAsia="Times New Roman" w:hAnsiTheme="majorHAnsi" w:cs="Calibri"/>
          <w:bCs/>
        </w:rPr>
        <w:t>(Check only one)</w:t>
      </w:r>
    </w:p>
    <w:p w14:paraId="6571CF56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 xml:space="preserve">___ Doctoral/Research University </w:t>
      </w:r>
    </w:p>
    <w:p w14:paraId="5A2BFAB8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 xml:space="preserve">___ Master’s College/University </w:t>
      </w:r>
    </w:p>
    <w:p w14:paraId="643E54EF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Baccalaureate College</w:t>
      </w:r>
    </w:p>
    <w:p w14:paraId="464D4AD6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Associate’s College</w:t>
      </w:r>
    </w:p>
    <w:p w14:paraId="1E3CD0CE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Cs/>
        </w:rPr>
      </w:pPr>
    </w:p>
    <w:p w14:paraId="1E23393E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/>
          <w:bCs/>
        </w:rPr>
      </w:pPr>
      <w:r w:rsidRPr="005B7DE7">
        <w:rPr>
          <w:rFonts w:asciiTheme="majorHAnsi" w:eastAsia="Times New Roman" w:hAnsiTheme="majorHAnsi" w:cs="Calibri"/>
          <w:b/>
          <w:bCs/>
        </w:rPr>
        <w:t>Is your institution designated as any of the following?</w:t>
      </w:r>
    </w:p>
    <w:p w14:paraId="4857C129" w14:textId="77777777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 xml:space="preserve">___ Hispanic Serving Institution </w:t>
      </w:r>
    </w:p>
    <w:p w14:paraId="699A203A" w14:textId="77777777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 xml:space="preserve">___ Historically Black College/University </w:t>
      </w:r>
    </w:p>
    <w:p w14:paraId="58D34535" w14:textId="77777777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Tribal College</w:t>
      </w:r>
    </w:p>
    <w:p w14:paraId="3DB17270" w14:textId="535D6035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Special Focus Institution (i.e. Two-year health, technical professions, arts &amp; design; Four-year faith-related, medical</w:t>
      </w:r>
      <w:r w:rsidR="00B943F7" w:rsidRPr="005B7DE7">
        <w:rPr>
          <w:rFonts w:asciiTheme="majorHAnsi" w:eastAsia="Times New Roman" w:hAnsiTheme="majorHAnsi" w:cs="Calibri"/>
          <w:bCs/>
        </w:rPr>
        <w:t xml:space="preserve"> </w:t>
      </w:r>
      <w:r w:rsidRPr="005B7DE7">
        <w:rPr>
          <w:rFonts w:asciiTheme="majorHAnsi" w:eastAsia="Times New Roman" w:hAnsiTheme="majorHAnsi" w:cs="Calibri"/>
          <w:bCs/>
        </w:rPr>
        <w:t>schools, engineering, business management, arts &amp; design, law)</w:t>
      </w:r>
    </w:p>
    <w:p w14:paraId="5B256070" w14:textId="77777777" w:rsidR="00EC6EEE" w:rsidRPr="005B7DE7" w:rsidRDefault="00EC6EEE" w:rsidP="00EE6EA4">
      <w:pPr>
        <w:spacing w:after="120" w:line="240" w:lineRule="auto"/>
        <w:outlineLvl w:val="1"/>
        <w:rPr>
          <w:rFonts w:asciiTheme="majorHAnsi" w:eastAsia="Times New Roman" w:hAnsiTheme="majorHAnsi" w:cs="Calibri"/>
          <w:bCs/>
        </w:rPr>
      </w:pPr>
      <w:r w:rsidRPr="005B7DE7">
        <w:rPr>
          <w:rFonts w:asciiTheme="majorHAnsi" w:eastAsia="Times New Roman" w:hAnsiTheme="majorHAnsi" w:cs="Calibri"/>
          <w:bCs/>
        </w:rPr>
        <w:t>___ None of the Above</w:t>
      </w:r>
    </w:p>
    <w:p w14:paraId="0EB51710" w14:textId="4B05963A" w:rsidR="00B943F7" w:rsidRDefault="00B943F7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3061138D" w14:textId="77777777" w:rsidR="006E49CF" w:rsidRPr="005B7DE7" w:rsidRDefault="006E49CF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173A0C9D" w14:textId="77777777" w:rsidR="00B943F7" w:rsidRPr="005B7DE7" w:rsidRDefault="00B943F7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3F186DF" w14:textId="544286CB" w:rsidR="00EC6EEE" w:rsidRPr="005B7DE7" w:rsidRDefault="00EC6EEE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lastRenderedPageBreak/>
        <w:t>Award Category</w:t>
      </w:r>
    </w:p>
    <w:p w14:paraId="23CFFF37" w14:textId="77777777" w:rsidR="00EC6EEE" w:rsidRPr="005B7DE7" w:rsidRDefault="00EC6EEE" w:rsidP="00EC6EEE">
      <w:pPr>
        <w:spacing w:after="0" w:line="240" w:lineRule="auto"/>
        <w:outlineLvl w:val="1"/>
        <w:rPr>
          <w:rFonts w:asciiTheme="majorHAnsi" w:hAnsiTheme="majorHAnsi"/>
          <w:color w:val="000000"/>
          <w:shd w:val="clear" w:color="auto" w:fill="FFFFFF"/>
        </w:rPr>
      </w:pPr>
      <w:r w:rsidRPr="005B7DE7">
        <w:rPr>
          <w:rFonts w:asciiTheme="majorHAnsi" w:eastAsia="Times New Roman" w:hAnsiTheme="majorHAnsi" w:cs="Calibri"/>
          <w:bCs/>
        </w:rPr>
        <w:t>You may apply for both awards by selecting both options. If you apply for both awards you must submit two different essays, one for each award</w:t>
      </w:r>
      <w:r w:rsidRPr="005B7DE7">
        <w:rPr>
          <w:rFonts w:asciiTheme="majorHAnsi" w:hAnsiTheme="majorHAnsi"/>
          <w:color w:val="000000"/>
          <w:shd w:val="clear" w:color="auto" w:fill="FFFFFF"/>
        </w:rPr>
        <w:t>.</w:t>
      </w:r>
    </w:p>
    <w:p w14:paraId="7D7EB186" w14:textId="77777777" w:rsidR="00EC6EEE" w:rsidRPr="005B7DE7" w:rsidRDefault="00EC6EEE" w:rsidP="00EC6EEE">
      <w:pPr>
        <w:spacing w:after="0" w:line="240" w:lineRule="auto"/>
        <w:outlineLvl w:val="1"/>
        <w:rPr>
          <w:rFonts w:asciiTheme="majorHAnsi" w:eastAsia="Times New Roman" w:hAnsiTheme="majorHAnsi" w:cs="Calibri"/>
          <w:b/>
          <w:bCs/>
          <w:sz w:val="24"/>
          <w:szCs w:val="24"/>
        </w:rPr>
      </w:pPr>
    </w:p>
    <w:p w14:paraId="006D6C00" w14:textId="04C98422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  <w:bCs/>
        </w:rPr>
        <w:t>__</w:t>
      </w:r>
      <w:r w:rsidRPr="005B7DE7">
        <w:rPr>
          <w:rFonts w:asciiTheme="majorHAnsi" w:eastAsia="Times New Roman" w:hAnsiTheme="majorHAnsi" w:cs="Calibri"/>
        </w:rPr>
        <w:tab/>
        <w:t>Please consider this application for the 20</w:t>
      </w:r>
      <w:r w:rsidR="003D2607" w:rsidRPr="005B7DE7">
        <w:rPr>
          <w:rFonts w:asciiTheme="majorHAnsi" w:eastAsia="Times New Roman" w:hAnsiTheme="majorHAnsi" w:cs="Calibri"/>
        </w:rPr>
        <w:t>20</w:t>
      </w:r>
      <w:r w:rsidRPr="005B7DE7">
        <w:rPr>
          <w:rFonts w:asciiTheme="majorHAnsi" w:eastAsia="Times New Roman" w:hAnsiTheme="majorHAnsi" w:cs="Calibri"/>
        </w:rPr>
        <w:t xml:space="preserve"> Senator Paul Simon Award for Comprehensive Internationalization. (Our 2,500-word internationalization essay will be sent to NAFSA by the </w:t>
      </w:r>
      <w:r w:rsidR="008E5C06" w:rsidRPr="005B7DE7">
        <w:rPr>
          <w:rFonts w:asciiTheme="majorHAnsi" w:eastAsia="Times New Roman" w:hAnsiTheme="majorHAnsi" w:cs="Calibri"/>
        </w:rPr>
        <w:t xml:space="preserve">Nov </w:t>
      </w:r>
      <w:r w:rsidR="005B7DE7" w:rsidRPr="005B7DE7">
        <w:rPr>
          <w:rFonts w:asciiTheme="majorHAnsi" w:eastAsia="Times New Roman" w:hAnsiTheme="majorHAnsi" w:cs="Calibri"/>
        </w:rPr>
        <w:t>4</w:t>
      </w:r>
      <w:r w:rsidR="007B42FA" w:rsidRPr="005B7DE7">
        <w:rPr>
          <w:rFonts w:asciiTheme="majorHAnsi" w:eastAsia="Times New Roman" w:hAnsiTheme="majorHAnsi" w:cs="Calibri"/>
        </w:rPr>
        <w:t>, 2</w:t>
      </w:r>
      <w:r w:rsidRPr="005B7DE7">
        <w:rPr>
          <w:rFonts w:asciiTheme="majorHAnsi" w:eastAsia="Times New Roman" w:hAnsiTheme="majorHAnsi" w:cs="Calibri"/>
        </w:rPr>
        <w:t>01</w:t>
      </w:r>
      <w:r w:rsidR="003D2607" w:rsidRPr="005B7DE7">
        <w:rPr>
          <w:rFonts w:asciiTheme="majorHAnsi" w:eastAsia="Times New Roman" w:hAnsiTheme="majorHAnsi" w:cs="Calibri"/>
        </w:rPr>
        <w:t>9</w:t>
      </w:r>
      <w:r w:rsidRPr="005B7DE7">
        <w:rPr>
          <w:rFonts w:asciiTheme="majorHAnsi" w:eastAsia="Times New Roman" w:hAnsiTheme="majorHAnsi" w:cs="Calibri"/>
        </w:rPr>
        <w:t xml:space="preserve">, </w:t>
      </w:r>
      <w:r w:rsidR="005C0827">
        <w:rPr>
          <w:rFonts w:asciiTheme="majorHAnsi" w:eastAsia="Times New Roman" w:hAnsiTheme="majorHAnsi" w:cs="Calibri"/>
        </w:rPr>
        <w:t>5</w:t>
      </w:r>
      <w:r w:rsidRPr="005B7DE7">
        <w:rPr>
          <w:rFonts w:asciiTheme="majorHAnsi" w:eastAsia="Times New Roman" w:hAnsiTheme="majorHAnsi" w:cs="Calibri"/>
        </w:rPr>
        <w:t xml:space="preserve">:00 </w:t>
      </w:r>
      <w:r w:rsidR="005C0827">
        <w:rPr>
          <w:rFonts w:asciiTheme="majorHAnsi" w:eastAsia="Times New Roman" w:hAnsiTheme="majorHAnsi" w:cs="Calibri"/>
        </w:rPr>
        <w:t>p.m.</w:t>
      </w:r>
      <w:r w:rsidRPr="005B7DE7">
        <w:rPr>
          <w:rFonts w:asciiTheme="majorHAnsi" w:eastAsia="Times New Roman" w:hAnsiTheme="majorHAnsi" w:cs="Calibri"/>
        </w:rPr>
        <w:t xml:space="preserve"> (EST) deadline.)</w:t>
      </w:r>
    </w:p>
    <w:p w14:paraId="00D4FB78" w14:textId="77777777" w:rsidR="00EE6EA4" w:rsidRPr="005B7DE7" w:rsidRDefault="00EE6EA4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</w:rPr>
      </w:pPr>
    </w:p>
    <w:p w14:paraId="05BFD84E" w14:textId="7B762962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>Please consider this application for the 20</w:t>
      </w:r>
      <w:r w:rsidR="003D2607" w:rsidRPr="005B7DE7">
        <w:rPr>
          <w:rFonts w:asciiTheme="majorHAnsi" w:eastAsia="Times New Roman" w:hAnsiTheme="majorHAnsi" w:cs="Calibri"/>
        </w:rPr>
        <w:t>20</w:t>
      </w:r>
      <w:r w:rsidRPr="005B7DE7">
        <w:rPr>
          <w:rFonts w:asciiTheme="majorHAnsi" w:eastAsia="Times New Roman" w:hAnsiTheme="majorHAnsi" w:cs="Calibri"/>
        </w:rPr>
        <w:t xml:space="preserve"> Senator Paul Simon Spotlight Award. (Our 1,800-word internationalization essay will be sent online to NAFSA by the Nov</w:t>
      </w:r>
      <w:r w:rsidR="008E5C06" w:rsidRPr="005B7DE7">
        <w:rPr>
          <w:rFonts w:asciiTheme="majorHAnsi" w:eastAsia="Times New Roman" w:hAnsiTheme="majorHAnsi" w:cs="Calibri"/>
        </w:rPr>
        <w:t xml:space="preserve"> </w:t>
      </w:r>
      <w:r w:rsidR="005B7DE7" w:rsidRPr="005B7DE7">
        <w:rPr>
          <w:rFonts w:asciiTheme="majorHAnsi" w:eastAsia="Times New Roman" w:hAnsiTheme="majorHAnsi" w:cs="Calibri"/>
        </w:rPr>
        <w:t>4</w:t>
      </w:r>
      <w:r w:rsidRPr="005B7DE7">
        <w:rPr>
          <w:rFonts w:asciiTheme="majorHAnsi" w:eastAsia="Times New Roman" w:hAnsiTheme="majorHAnsi" w:cs="Calibri"/>
        </w:rPr>
        <w:t>, 201</w:t>
      </w:r>
      <w:r w:rsidR="00680AE6" w:rsidRPr="005B7DE7">
        <w:rPr>
          <w:rFonts w:asciiTheme="majorHAnsi" w:eastAsia="Times New Roman" w:hAnsiTheme="majorHAnsi" w:cs="Calibri"/>
        </w:rPr>
        <w:t>9</w:t>
      </w:r>
      <w:r w:rsidRPr="005B7DE7">
        <w:rPr>
          <w:rFonts w:asciiTheme="majorHAnsi" w:eastAsia="Times New Roman" w:hAnsiTheme="majorHAnsi" w:cs="Calibri"/>
        </w:rPr>
        <w:t xml:space="preserve">, </w:t>
      </w:r>
      <w:r w:rsidR="005C0827">
        <w:rPr>
          <w:rFonts w:asciiTheme="majorHAnsi" w:eastAsia="Times New Roman" w:hAnsiTheme="majorHAnsi" w:cs="Calibri"/>
        </w:rPr>
        <w:t>5</w:t>
      </w:r>
      <w:r w:rsidRPr="005B7DE7">
        <w:rPr>
          <w:rFonts w:asciiTheme="majorHAnsi" w:eastAsia="Times New Roman" w:hAnsiTheme="majorHAnsi" w:cs="Calibri"/>
        </w:rPr>
        <w:t>:</w:t>
      </w:r>
      <w:r w:rsidR="005C0827">
        <w:rPr>
          <w:rFonts w:asciiTheme="majorHAnsi" w:eastAsia="Times New Roman" w:hAnsiTheme="majorHAnsi" w:cs="Calibri"/>
        </w:rPr>
        <w:t>00</w:t>
      </w:r>
      <w:r w:rsidRPr="005B7DE7">
        <w:rPr>
          <w:rFonts w:asciiTheme="majorHAnsi" w:eastAsia="Times New Roman" w:hAnsiTheme="majorHAnsi" w:cs="Calibri"/>
        </w:rPr>
        <w:t xml:space="preserve"> </w:t>
      </w:r>
      <w:r w:rsidR="005C0827">
        <w:rPr>
          <w:rFonts w:asciiTheme="majorHAnsi" w:eastAsia="Times New Roman" w:hAnsiTheme="majorHAnsi" w:cs="Calibri"/>
        </w:rPr>
        <w:t>p.m.</w:t>
      </w:r>
      <w:r w:rsidRPr="005B7DE7">
        <w:rPr>
          <w:rFonts w:asciiTheme="majorHAnsi" w:eastAsia="Times New Roman" w:hAnsiTheme="majorHAnsi" w:cs="Calibri"/>
        </w:rPr>
        <w:t xml:space="preserve"> (EST) deadline.)</w:t>
      </w:r>
    </w:p>
    <w:p w14:paraId="2BD9DFAB" w14:textId="77777777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  <w:sz w:val="8"/>
          <w:szCs w:val="21"/>
        </w:rPr>
      </w:pPr>
      <w:r w:rsidRPr="005B7DE7">
        <w:rPr>
          <w:rFonts w:asciiTheme="majorHAnsi" w:eastAsia="Times New Roman" w:hAnsiTheme="majorHAnsi" w:cs="Calibri"/>
          <w:sz w:val="21"/>
          <w:szCs w:val="21"/>
        </w:rPr>
        <w:tab/>
      </w:r>
    </w:p>
    <w:p w14:paraId="60667E94" w14:textId="77777777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  <w:sz w:val="21"/>
          <w:szCs w:val="21"/>
        </w:rPr>
      </w:pPr>
      <w:r w:rsidRPr="005B7DE7">
        <w:rPr>
          <w:rFonts w:asciiTheme="majorHAnsi" w:eastAsia="Times New Roman" w:hAnsiTheme="majorHAnsi" w:cs="Calibri"/>
          <w:sz w:val="21"/>
          <w:szCs w:val="21"/>
        </w:rPr>
        <w:tab/>
        <w:t>*Please specify which area of achievement your Spotlight Award essay will address (select one):</w:t>
      </w:r>
    </w:p>
    <w:p w14:paraId="5712E43B" w14:textId="77777777" w:rsidR="00EC6EEE" w:rsidRPr="005B7DE7" w:rsidRDefault="00EC6EEE" w:rsidP="00EC6EEE">
      <w:pPr>
        <w:tabs>
          <w:tab w:val="left" w:pos="1125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  <w:sz w:val="4"/>
        </w:rPr>
      </w:pPr>
      <w:r w:rsidRPr="005B7DE7">
        <w:rPr>
          <w:rFonts w:asciiTheme="majorHAnsi" w:eastAsia="Times New Roman" w:hAnsiTheme="majorHAnsi" w:cs="Calibri"/>
          <w:sz w:val="4"/>
        </w:rPr>
        <w:tab/>
      </w:r>
      <w:r w:rsidRPr="005B7DE7">
        <w:rPr>
          <w:rFonts w:asciiTheme="majorHAnsi" w:eastAsia="Times New Roman" w:hAnsiTheme="majorHAnsi" w:cs="Calibri"/>
          <w:sz w:val="4"/>
        </w:rPr>
        <w:tab/>
      </w:r>
    </w:p>
    <w:p w14:paraId="0ACA9DED" w14:textId="77777777" w:rsidR="00EC6EEE" w:rsidRPr="005B7DE7" w:rsidRDefault="00EC6EEE" w:rsidP="00EC6EEE">
      <w:pPr>
        <w:tabs>
          <w:tab w:val="left" w:pos="450"/>
        </w:tabs>
        <w:spacing w:after="120" w:line="240" w:lineRule="auto"/>
        <w:ind w:left="446" w:hanging="446"/>
        <w:outlineLvl w:val="1"/>
        <w:rPr>
          <w:rFonts w:asciiTheme="majorHAnsi" w:eastAsia="Times New Roman" w:hAnsiTheme="majorHAnsi" w:cs="Calibri"/>
          <w:sz w:val="18"/>
          <w:szCs w:val="19"/>
        </w:rPr>
      </w:pPr>
      <w:r w:rsidRPr="005B7DE7">
        <w:rPr>
          <w:rFonts w:asciiTheme="majorHAnsi" w:eastAsia="Times New Roman" w:hAnsiTheme="majorHAnsi" w:cs="Calibri"/>
          <w:sz w:val="18"/>
          <w:szCs w:val="19"/>
        </w:rPr>
        <w:tab/>
        <w:t>_____ Engagement    _____ Programmatic Efforts   _____ Curriculum / Faculty Development   _____ Outreach/Partnership</w:t>
      </w:r>
    </w:p>
    <w:p w14:paraId="1A19558E" w14:textId="77777777" w:rsidR="00EE6EA4" w:rsidRPr="005B7DE7" w:rsidRDefault="00EE6EA4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58F3F4DD" w14:textId="77777777" w:rsidR="00EC6EEE" w:rsidRPr="005B7DE7" w:rsidRDefault="00EE16E8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FD6B0" wp14:editId="45ABF83A">
                <wp:simplePos x="0" y="0"/>
                <wp:positionH relativeFrom="column">
                  <wp:posOffset>2990850</wp:posOffset>
                </wp:positionH>
                <wp:positionV relativeFrom="paragraph">
                  <wp:posOffset>195580</wp:posOffset>
                </wp:positionV>
                <wp:extent cx="1162050" cy="2952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E3589" w14:textId="77777777" w:rsidR="00EE16E8" w:rsidRDefault="00EE16E8" w:rsidP="00EE1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FD6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5.5pt;margin-top:15.4pt;width:91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">
                <v:textbox>
                  <w:txbxContent>
                    <w:p w14:paraId="5B1E3589" w14:textId="77777777" w:rsidR="00EE16E8" w:rsidRDefault="00EE16E8" w:rsidP="00EE16E8"/>
                  </w:txbxContent>
                </v:textbox>
              </v:shape>
            </w:pict>
          </mc:Fallback>
        </mc:AlternateContent>
      </w:r>
      <w:r w:rsidR="00EC6EEE"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Student Statistics</w:t>
      </w:r>
    </w:p>
    <w:p w14:paraId="220598AE" w14:textId="0067FA7E" w:rsidR="00EC6EEE" w:rsidRPr="005B7DE7" w:rsidRDefault="00EC6EEE" w:rsidP="00EC6EEE">
      <w:pPr>
        <w:spacing w:after="12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E9E30" wp14:editId="55E77E77">
                <wp:simplePos x="0" y="0"/>
                <wp:positionH relativeFrom="column">
                  <wp:posOffset>2990850</wp:posOffset>
                </wp:positionH>
                <wp:positionV relativeFrom="paragraph">
                  <wp:posOffset>211455</wp:posOffset>
                </wp:positionV>
                <wp:extent cx="1162050" cy="295275"/>
                <wp:effectExtent l="0" t="0" r="19050" b="285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470ED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9E30" id="_x0000_s1027" type="#_x0000_t202" style="position:absolute;margin-left:235.5pt;margin-top:16.65pt;width:91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">
                <v:textbox>
                  <w:txbxContent>
                    <w:p w14:paraId="4FE470ED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Pr="005B7DE7">
        <w:rPr>
          <w:rFonts w:asciiTheme="majorHAnsi" w:hAnsiTheme="majorHAnsi" w:cs="Calibri"/>
        </w:rPr>
        <w:t>Undergraduate Students in AY 201</w:t>
      </w:r>
      <w:r w:rsidR="00680AE6" w:rsidRPr="005B7DE7">
        <w:rPr>
          <w:rFonts w:asciiTheme="majorHAnsi" w:hAnsiTheme="majorHAnsi" w:cs="Calibri"/>
        </w:rPr>
        <w:t>8</w:t>
      </w:r>
      <w:r w:rsidRPr="005B7DE7">
        <w:rPr>
          <w:rFonts w:asciiTheme="majorHAnsi" w:hAnsiTheme="majorHAnsi" w:cs="Calibri"/>
        </w:rPr>
        <w:t>-1</w:t>
      </w:r>
      <w:r w:rsidR="00680AE6" w:rsidRPr="005B7DE7">
        <w:rPr>
          <w:rFonts w:asciiTheme="majorHAnsi" w:hAnsiTheme="majorHAnsi" w:cs="Calibri"/>
        </w:rPr>
        <w:t>9</w:t>
      </w:r>
      <w:r w:rsidRPr="005B7DE7">
        <w:rPr>
          <w:rFonts w:asciiTheme="majorHAnsi" w:hAnsiTheme="majorHAnsi" w:cs="Calibri"/>
        </w:rPr>
        <w:t xml:space="preserve">: </w:t>
      </w:r>
    </w:p>
    <w:p w14:paraId="4BBF0F3F" w14:textId="3F283356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>Graduate/Professional Students in AY 201</w:t>
      </w:r>
      <w:r w:rsidR="00680AE6" w:rsidRPr="005B7DE7">
        <w:rPr>
          <w:rFonts w:asciiTheme="majorHAnsi" w:hAnsiTheme="majorHAnsi" w:cs="Calibri"/>
        </w:rPr>
        <w:t>8</w:t>
      </w:r>
      <w:r w:rsidRPr="005B7DE7">
        <w:rPr>
          <w:rFonts w:asciiTheme="majorHAnsi" w:hAnsiTheme="majorHAnsi" w:cs="Calibri"/>
        </w:rPr>
        <w:t>-1</w:t>
      </w:r>
      <w:r w:rsidR="00680AE6" w:rsidRPr="005B7DE7">
        <w:rPr>
          <w:rFonts w:asciiTheme="majorHAnsi" w:hAnsiTheme="majorHAnsi" w:cs="Calibri"/>
        </w:rPr>
        <w:t>9</w:t>
      </w:r>
      <w:r w:rsidRPr="005B7DE7">
        <w:rPr>
          <w:rFonts w:asciiTheme="majorHAnsi" w:hAnsiTheme="majorHAnsi" w:cs="Calibri"/>
        </w:rPr>
        <w:t xml:space="preserve">: </w:t>
      </w:r>
    </w:p>
    <w:p w14:paraId="7BB8BB06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78EBDEE5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Student and Faculty Mobility Statistics* </w:t>
      </w:r>
    </w:p>
    <w:p w14:paraId="0BD2F201" w14:textId="77777777" w:rsidR="00EC6EEE" w:rsidRPr="005B7DE7" w:rsidRDefault="00EC6EEE" w:rsidP="00EC6EEE">
      <w:pPr>
        <w:spacing w:after="8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>Provide all numbers that you have; leave other boxes blank.</w:t>
      </w:r>
    </w:p>
    <w:p w14:paraId="369AB8C0" w14:textId="77777777" w:rsidR="00EC6EEE" w:rsidRPr="005B7DE7" w:rsidRDefault="00EC6EEE" w:rsidP="00EC6EEE">
      <w:pPr>
        <w:spacing w:after="80" w:line="240" w:lineRule="auto"/>
        <w:rPr>
          <w:rFonts w:asciiTheme="majorHAnsi" w:hAnsiTheme="majorHAnsi" w:cs="Calibri"/>
          <w:i/>
          <w:sz w:val="20"/>
          <w:szCs w:val="20"/>
        </w:rPr>
      </w:pPr>
      <w:r w:rsidRPr="005B7DE7">
        <w:rPr>
          <w:rFonts w:asciiTheme="majorHAnsi" w:hAnsiTheme="majorHAnsi" w:cs="Calibri"/>
          <w:i/>
          <w:sz w:val="20"/>
          <w:szCs w:val="20"/>
        </w:rPr>
        <w:t>***Examples of this could include work abroad, volunteer, service learning, and internships.</w:t>
      </w:r>
    </w:p>
    <w:p w14:paraId="68AE73EA" w14:textId="77777777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</w:p>
    <w:p w14:paraId="07A1D3DE" w14:textId="18EAB191" w:rsidR="00EC6EEE" w:rsidRPr="005B7DE7" w:rsidRDefault="00EE6EA4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EB6BC8" wp14:editId="05780605">
                <wp:simplePos x="0" y="0"/>
                <wp:positionH relativeFrom="margin">
                  <wp:posOffset>1676400</wp:posOffset>
                </wp:positionH>
                <wp:positionV relativeFrom="paragraph">
                  <wp:posOffset>278130</wp:posOffset>
                </wp:positionV>
                <wp:extent cx="1308100" cy="292100"/>
                <wp:effectExtent l="0" t="0" r="254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8B3A3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B6BC8" id="Text Box 5" o:spid="_x0000_s1028" type="#_x0000_t202" style="position:absolute;margin-left:132pt;margin-top:21.9pt;width:103pt;height:2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">
                <v:textbox>
                  <w:txbxContent>
                    <w:p w14:paraId="1BD8B3A3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>Total number of international students in F-1, J-1, or M-1 status in AY 201</w:t>
      </w:r>
      <w:r w:rsidR="00680AE6" w:rsidRPr="005B7DE7">
        <w:rPr>
          <w:rFonts w:asciiTheme="majorHAnsi" w:hAnsiTheme="majorHAnsi" w:cs="Calibri"/>
        </w:rPr>
        <w:t>8</w:t>
      </w:r>
      <w:r w:rsidR="00EC6EEE" w:rsidRPr="005B7DE7">
        <w:rPr>
          <w:rFonts w:asciiTheme="majorHAnsi" w:hAnsiTheme="majorHAnsi" w:cs="Calibri"/>
        </w:rPr>
        <w:t>-1</w:t>
      </w:r>
      <w:r w:rsidR="00680AE6" w:rsidRPr="005B7DE7">
        <w:rPr>
          <w:rFonts w:asciiTheme="majorHAnsi" w:hAnsiTheme="majorHAnsi" w:cs="Calibri"/>
        </w:rPr>
        <w:t>9</w:t>
      </w:r>
      <w:r w:rsidR="00EC6EEE" w:rsidRPr="005B7DE7">
        <w:rPr>
          <w:rFonts w:asciiTheme="majorHAnsi" w:hAnsiTheme="majorHAnsi" w:cs="Calibri"/>
        </w:rPr>
        <w:t>***:</w:t>
      </w:r>
    </w:p>
    <w:p w14:paraId="6649A8CA" w14:textId="77777777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 </w:t>
      </w:r>
    </w:p>
    <w:p w14:paraId="6BC2A93A" w14:textId="0C060205" w:rsidR="00F86F04" w:rsidRPr="005B7DE7" w:rsidRDefault="00F86F04" w:rsidP="00F86F04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57164" wp14:editId="4053CF05">
                <wp:simplePos x="0" y="0"/>
                <wp:positionH relativeFrom="margin">
                  <wp:posOffset>1676400</wp:posOffset>
                </wp:positionH>
                <wp:positionV relativeFrom="paragraph">
                  <wp:posOffset>290830</wp:posOffset>
                </wp:positionV>
                <wp:extent cx="1308100" cy="292100"/>
                <wp:effectExtent l="0" t="0" r="254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8DF1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57164" id="Text Box 10" o:spid="_x0000_s1029" type="#_x0000_t202" style="position:absolute;margin-left:132pt;margin-top:22.9pt;width:103pt;height:2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">
                <v:textbox>
                  <w:txbxContent>
                    <w:p w14:paraId="67E8DF1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Pr="005B7DE7">
        <w:rPr>
          <w:rFonts w:asciiTheme="majorHAnsi" w:hAnsiTheme="majorHAnsi" w:cs="Calibri"/>
        </w:rPr>
        <w:t>Total number of undergraduate international students in F-1, J-1, or M-1 status in AY 2018-19***:</w:t>
      </w:r>
    </w:p>
    <w:p w14:paraId="15513848" w14:textId="6B2CC61B" w:rsidR="00F86F04" w:rsidRPr="005B7DE7" w:rsidRDefault="00F86F04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 </w:t>
      </w:r>
    </w:p>
    <w:p w14:paraId="593A7CBF" w14:textId="30F1D28A" w:rsidR="001D24A4" w:rsidRDefault="005B2D75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484A09" wp14:editId="14CB87FF">
                <wp:simplePos x="0" y="0"/>
                <wp:positionH relativeFrom="margin">
                  <wp:posOffset>1682750</wp:posOffset>
                </wp:positionH>
                <wp:positionV relativeFrom="paragraph">
                  <wp:posOffset>290830</wp:posOffset>
                </wp:positionV>
                <wp:extent cx="1308100" cy="292100"/>
                <wp:effectExtent l="0" t="0" r="2540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AC4AE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4A09" id="Text Box 7" o:spid="_x0000_s1030" type="#_x0000_t202" style="position:absolute;margin-left:132.5pt;margin-top:22.9pt;width:103pt;height:2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PtkKgIAAFc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">
                <v:textbox>
                  <w:txbxContent>
                    <w:p w14:paraId="189AC4AE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1D24A4">
        <w:rPr>
          <w:rFonts w:asciiTheme="majorHAnsi" w:hAnsiTheme="majorHAnsi" w:cs="Calibri"/>
        </w:rPr>
        <w:t>Total number of graduate international students in F-1, J-1, or M-1 status in AY 2018-19***</w:t>
      </w:r>
    </w:p>
    <w:p w14:paraId="3C266B7E" w14:textId="47AD0D97" w:rsidR="001D24A4" w:rsidRDefault="001D24A4" w:rsidP="00EC6EEE">
      <w:pPr>
        <w:spacing w:after="24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</w:p>
    <w:p w14:paraId="2D4754A2" w14:textId="77777777" w:rsidR="00B90B54" w:rsidRDefault="00B90B54" w:rsidP="00EC6EEE">
      <w:pPr>
        <w:spacing w:after="240" w:line="240" w:lineRule="auto"/>
        <w:rPr>
          <w:rFonts w:asciiTheme="majorHAnsi" w:hAnsiTheme="majorHAnsi" w:cs="Calibri"/>
        </w:rPr>
      </w:pPr>
    </w:p>
    <w:p w14:paraId="593B7092" w14:textId="77777777" w:rsidR="00B90B54" w:rsidRDefault="00B90B54" w:rsidP="00EC6EEE">
      <w:pPr>
        <w:spacing w:after="240" w:line="240" w:lineRule="auto"/>
        <w:rPr>
          <w:rFonts w:asciiTheme="majorHAnsi" w:hAnsiTheme="majorHAnsi" w:cs="Calibri"/>
        </w:rPr>
      </w:pPr>
    </w:p>
    <w:p w14:paraId="21FF11AD" w14:textId="77777777" w:rsidR="00B90B54" w:rsidRDefault="00B90B54" w:rsidP="00EC6EEE">
      <w:pPr>
        <w:spacing w:after="240" w:line="240" w:lineRule="auto"/>
        <w:rPr>
          <w:rFonts w:asciiTheme="majorHAnsi" w:hAnsiTheme="majorHAnsi" w:cs="Calibri"/>
        </w:rPr>
      </w:pPr>
    </w:p>
    <w:p w14:paraId="67367258" w14:textId="77777777" w:rsidR="00B90B54" w:rsidRDefault="00B90B54" w:rsidP="00EC6EEE">
      <w:pPr>
        <w:spacing w:after="240" w:line="240" w:lineRule="auto"/>
        <w:rPr>
          <w:rFonts w:asciiTheme="majorHAnsi" w:hAnsiTheme="majorHAnsi" w:cs="Calibri"/>
        </w:rPr>
      </w:pPr>
    </w:p>
    <w:p w14:paraId="32DD2F9D" w14:textId="5155E4C6" w:rsidR="00EC6EEE" w:rsidRPr="005B7DE7" w:rsidRDefault="00EE6EA4" w:rsidP="00EC6EEE">
      <w:pPr>
        <w:spacing w:after="240" w:line="240" w:lineRule="auto"/>
        <w:rPr>
          <w:rFonts w:asciiTheme="majorHAnsi" w:hAnsiTheme="majorHAnsi" w:cs="Calibri"/>
          <w:sz w:val="10"/>
          <w:szCs w:val="10"/>
        </w:rPr>
      </w:pPr>
      <w:r w:rsidRPr="005B7DE7">
        <w:rPr>
          <w:rFonts w:asciiTheme="majorHAnsi" w:hAnsiTheme="majorHAnsi" w:cs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747791" wp14:editId="4A20AA6D">
                <wp:simplePos x="0" y="0"/>
                <wp:positionH relativeFrom="margin">
                  <wp:posOffset>1695450</wp:posOffset>
                </wp:positionH>
                <wp:positionV relativeFrom="paragraph">
                  <wp:posOffset>299720</wp:posOffset>
                </wp:positionV>
                <wp:extent cx="1314450" cy="279400"/>
                <wp:effectExtent l="0" t="0" r="19050" b="254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C7797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47791" id="_x0000_s1031" type="#_x0000_t202" style="position:absolute;margin-left:133.5pt;margin-top:23.6pt;width:103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">
                <v:textbox>
                  <w:txbxContent>
                    <w:p w14:paraId="61AC7797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>Total number of international students in F-</w:t>
      </w:r>
      <w:r w:rsidR="002C664F" w:rsidRPr="005B7DE7">
        <w:rPr>
          <w:rFonts w:asciiTheme="majorHAnsi" w:hAnsiTheme="majorHAnsi" w:cs="Calibri"/>
        </w:rPr>
        <w:t>1, J-1, or M-1 status in AY 201</w:t>
      </w:r>
      <w:r w:rsidR="00680AE6" w:rsidRPr="005B7DE7">
        <w:rPr>
          <w:rFonts w:asciiTheme="majorHAnsi" w:hAnsiTheme="majorHAnsi" w:cs="Calibri"/>
        </w:rPr>
        <w:t>7</w:t>
      </w:r>
      <w:r w:rsidR="00EC6EEE" w:rsidRPr="005B7DE7">
        <w:rPr>
          <w:rFonts w:asciiTheme="majorHAnsi" w:hAnsiTheme="majorHAnsi" w:cs="Calibri"/>
        </w:rPr>
        <w:t>-1</w:t>
      </w:r>
      <w:r w:rsidR="00680AE6" w:rsidRPr="005B7DE7">
        <w:rPr>
          <w:rFonts w:asciiTheme="majorHAnsi" w:hAnsiTheme="majorHAnsi" w:cs="Calibri"/>
        </w:rPr>
        <w:t>8</w:t>
      </w:r>
      <w:r w:rsidR="00EC6EEE" w:rsidRPr="005B7DE7">
        <w:rPr>
          <w:rFonts w:asciiTheme="majorHAnsi" w:hAnsiTheme="majorHAnsi" w:cs="Calibri"/>
        </w:rPr>
        <w:t>***:</w:t>
      </w:r>
    </w:p>
    <w:p w14:paraId="6E0E0609" w14:textId="77777777" w:rsidR="002A4F59" w:rsidRDefault="002A4F59" w:rsidP="00F86F04">
      <w:pPr>
        <w:spacing w:after="240" w:line="240" w:lineRule="auto"/>
        <w:rPr>
          <w:rFonts w:asciiTheme="majorHAnsi" w:hAnsiTheme="majorHAnsi" w:cs="Calibri"/>
        </w:rPr>
      </w:pPr>
    </w:p>
    <w:p w14:paraId="1004F3AB" w14:textId="5F189095" w:rsidR="001D24A4" w:rsidRDefault="005B2D75" w:rsidP="00F86F04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C9B103" wp14:editId="7FAE45DF">
                <wp:simplePos x="0" y="0"/>
                <wp:positionH relativeFrom="margin">
                  <wp:posOffset>1695450</wp:posOffset>
                </wp:positionH>
                <wp:positionV relativeFrom="paragraph">
                  <wp:posOffset>239395</wp:posOffset>
                </wp:positionV>
                <wp:extent cx="1308100" cy="292100"/>
                <wp:effectExtent l="0" t="0" r="254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5C80" w14:textId="77777777" w:rsidR="005B2D75" w:rsidRDefault="005B2D75" w:rsidP="005B2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B103" id="Text Box 12" o:spid="_x0000_s1032" type="#_x0000_t202" style="position:absolute;margin-left:133.5pt;margin-top:18.85pt;width:103pt;height:2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rPKgIAAFk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">
                <v:textbox>
                  <w:txbxContent>
                    <w:p w14:paraId="21485C80" w14:textId="77777777" w:rsidR="005B2D75" w:rsidRDefault="005B2D75" w:rsidP="005B2D75"/>
                  </w:txbxContent>
                </v:textbox>
                <w10:wrap anchorx="margin"/>
              </v:shape>
            </w:pict>
          </mc:Fallback>
        </mc:AlternateContent>
      </w:r>
      <w:r w:rsidR="001D24A4">
        <w:rPr>
          <w:rFonts w:asciiTheme="majorHAnsi" w:hAnsiTheme="majorHAnsi" w:cs="Calibri"/>
        </w:rPr>
        <w:t>Total number of undergraduate international students in F-1, J-1, or M-1 status in AY 2017-18***</w:t>
      </w:r>
    </w:p>
    <w:p w14:paraId="28895EFF" w14:textId="2F7CFC7D" w:rsidR="001D24A4" w:rsidRDefault="001D24A4" w:rsidP="00F86F04">
      <w:pPr>
        <w:spacing w:after="240" w:line="240" w:lineRule="auto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</w:p>
    <w:p w14:paraId="20047D7F" w14:textId="0F6E2819" w:rsidR="00F86F04" w:rsidRPr="005B7DE7" w:rsidRDefault="00F86F04" w:rsidP="00F86F04">
      <w:pPr>
        <w:spacing w:after="240" w:line="240" w:lineRule="auto"/>
        <w:rPr>
          <w:rFonts w:asciiTheme="majorHAnsi" w:hAnsiTheme="majorHAnsi" w:cs="Calibri"/>
          <w:sz w:val="10"/>
          <w:szCs w:val="10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F3A1D" wp14:editId="1E848D4F">
                <wp:simplePos x="0" y="0"/>
                <wp:positionH relativeFrom="margin">
                  <wp:posOffset>1708150</wp:posOffset>
                </wp:positionH>
                <wp:positionV relativeFrom="paragraph">
                  <wp:posOffset>287020</wp:posOffset>
                </wp:positionV>
                <wp:extent cx="1314450" cy="279400"/>
                <wp:effectExtent l="0" t="0" r="19050" b="2540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EAFE2" w14:textId="77777777" w:rsidR="00F86F04" w:rsidRDefault="00F86F04" w:rsidP="00F86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3A1D" id="_x0000_s1033" type="#_x0000_t202" style="position:absolute;margin-left:134.5pt;margin-top:22.6pt;width:103.5pt;height:2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">
                <v:textbox>
                  <w:txbxContent>
                    <w:p w14:paraId="7D3EAFE2" w14:textId="77777777" w:rsidR="00F86F04" w:rsidRDefault="00F86F04" w:rsidP="00F86F04"/>
                  </w:txbxContent>
                </v:textbox>
                <w10:wrap anchorx="margin"/>
              </v:shape>
            </w:pict>
          </mc:Fallback>
        </mc:AlternateContent>
      </w:r>
      <w:r w:rsidRPr="005B7DE7">
        <w:rPr>
          <w:rFonts w:asciiTheme="majorHAnsi" w:hAnsiTheme="majorHAnsi" w:cs="Calibri"/>
        </w:rPr>
        <w:t>Total number of graduate international students in F-1, J-1, or M-1 status in AY 2017-18***:</w:t>
      </w:r>
    </w:p>
    <w:p w14:paraId="1D925D5D" w14:textId="77777777" w:rsidR="00225117" w:rsidRPr="005B7DE7" w:rsidRDefault="00225117" w:rsidP="00887E48">
      <w:pPr>
        <w:spacing w:after="240" w:line="240" w:lineRule="auto"/>
        <w:rPr>
          <w:rFonts w:asciiTheme="majorHAnsi" w:hAnsiTheme="majorHAnsi" w:cs="Calibri"/>
        </w:rPr>
      </w:pPr>
    </w:p>
    <w:p w14:paraId="2AC2C162" w14:textId="3601CC94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Total number of </w:t>
      </w:r>
      <w:proofErr w:type="gramStart"/>
      <w:r w:rsidRPr="005B7DE7">
        <w:rPr>
          <w:rFonts w:asciiTheme="majorHAnsi" w:hAnsiTheme="majorHAnsi" w:cs="Calibri"/>
        </w:rPr>
        <w:t>education</w:t>
      </w:r>
      <w:proofErr w:type="gramEnd"/>
      <w:r w:rsidRPr="005B7DE7">
        <w:rPr>
          <w:rFonts w:asciiTheme="majorHAnsi" w:hAnsiTheme="majorHAnsi" w:cs="Calibri"/>
        </w:rPr>
        <w:t xml:space="preserve"> abroad participants (credit bearing programs)</w:t>
      </w:r>
    </w:p>
    <w:p w14:paraId="0C819E6D" w14:textId="204BE5E4" w:rsidR="00EC6EEE" w:rsidRPr="005B7DE7" w:rsidRDefault="00A462E0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0CEA4" wp14:editId="7C97D181">
                <wp:simplePos x="0" y="0"/>
                <wp:positionH relativeFrom="column">
                  <wp:posOffset>1181100</wp:posOffset>
                </wp:positionH>
                <wp:positionV relativeFrom="paragraph">
                  <wp:posOffset>2540</wp:posOffset>
                </wp:positionV>
                <wp:extent cx="1270000" cy="266700"/>
                <wp:effectExtent l="0" t="0" r="2540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EDBE7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0CEA4" id="_x0000_s1034" type="#_x0000_t202" style="position:absolute;margin-left:93pt;margin-top:.2pt;width:100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">
                <v:textbox>
                  <w:txbxContent>
                    <w:p w14:paraId="0B7EDBE7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="00451E0F" w:rsidRPr="005B7DE7">
        <w:rPr>
          <w:rFonts w:asciiTheme="majorHAnsi" w:hAnsiTheme="majorHAnsi" w:cs="Calibri"/>
        </w:rPr>
        <w:t>AY 201</w:t>
      </w:r>
      <w:r w:rsidR="00680AE6" w:rsidRPr="005B7DE7">
        <w:rPr>
          <w:rFonts w:asciiTheme="majorHAnsi" w:hAnsiTheme="majorHAnsi" w:cs="Calibri"/>
        </w:rPr>
        <w:t>8</w:t>
      </w:r>
      <w:r w:rsidR="00EE6EA4" w:rsidRPr="005B7DE7">
        <w:rPr>
          <w:rFonts w:asciiTheme="majorHAnsi" w:hAnsiTheme="majorHAnsi" w:cs="Calibri"/>
        </w:rPr>
        <w:t>-</w:t>
      </w:r>
      <w:r w:rsidR="002C664F" w:rsidRPr="005B7DE7">
        <w:rPr>
          <w:rFonts w:asciiTheme="majorHAnsi" w:hAnsiTheme="majorHAnsi" w:cs="Calibri"/>
        </w:rPr>
        <w:t>1</w:t>
      </w:r>
      <w:r w:rsidR="00680AE6" w:rsidRPr="005B7DE7">
        <w:rPr>
          <w:rFonts w:asciiTheme="majorHAnsi" w:hAnsiTheme="majorHAnsi" w:cs="Calibri"/>
        </w:rPr>
        <w:t>9</w:t>
      </w:r>
      <w:r w:rsidR="00EC6EEE" w:rsidRPr="005B7DE7">
        <w:rPr>
          <w:rFonts w:asciiTheme="majorHAnsi" w:hAnsiTheme="majorHAnsi" w:cs="Calibri"/>
        </w:rPr>
        <w:t xml:space="preserve"> </w:t>
      </w:r>
    </w:p>
    <w:p w14:paraId="78FB3E1C" w14:textId="51072594" w:rsidR="004A0FB2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D03D9" wp14:editId="66FD882E">
                <wp:simplePos x="0" y="0"/>
                <wp:positionH relativeFrom="column">
                  <wp:posOffset>1168400</wp:posOffset>
                </wp:positionH>
                <wp:positionV relativeFrom="paragraph">
                  <wp:posOffset>8255</wp:posOffset>
                </wp:positionV>
                <wp:extent cx="1276350" cy="276225"/>
                <wp:effectExtent l="0" t="0" r="19050" b="2857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AFA3" w14:textId="77777777" w:rsidR="00EC6EEE" w:rsidRDefault="00EC6EEE" w:rsidP="00EC6E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03D9" id="Text Box 6" o:spid="_x0000_s1035" type="#_x0000_t202" style="position:absolute;margin-left:92pt;margin-top:.65pt;width:100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0FKQIAAFg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">
                <v:textbox>
                  <w:txbxContent>
                    <w:p w14:paraId="17CBAFA3" w14:textId="77777777" w:rsidR="00EC6EEE" w:rsidRDefault="00EC6EEE" w:rsidP="00EC6EEE"/>
                  </w:txbxContent>
                </v:textbox>
              </v:shape>
            </w:pict>
          </mc:Fallback>
        </mc:AlternateContent>
      </w:r>
      <w:r w:rsidRPr="005B7DE7">
        <w:rPr>
          <w:rFonts w:asciiTheme="majorHAnsi" w:hAnsiTheme="majorHAnsi" w:cs="Calibri"/>
        </w:rPr>
        <w:t>AY 201</w:t>
      </w:r>
      <w:r w:rsidR="00680AE6" w:rsidRPr="005B7DE7">
        <w:rPr>
          <w:rFonts w:asciiTheme="majorHAnsi" w:hAnsiTheme="majorHAnsi" w:cs="Calibri"/>
        </w:rPr>
        <w:t>7</w:t>
      </w:r>
      <w:r w:rsidRPr="005B7DE7">
        <w:rPr>
          <w:rFonts w:asciiTheme="majorHAnsi" w:hAnsiTheme="majorHAnsi" w:cs="Calibri"/>
        </w:rPr>
        <w:t>-1</w:t>
      </w:r>
      <w:r w:rsidR="00680AE6" w:rsidRPr="005B7DE7">
        <w:rPr>
          <w:rFonts w:asciiTheme="majorHAnsi" w:hAnsiTheme="majorHAnsi" w:cs="Calibri"/>
        </w:rPr>
        <w:t>8</w:t>
      </w:r>
      <w:r w:rsidRPr="005B7DE7">
        <w:rPr>
          <w:rFonts w:asciiTheme="majorHAnsi" w:hAnsiTheme="majorHAnsi" w:cs="Calibri"/>
        </w:rPr>
        <w:t xml:space="preserve"> </w:t>
      </w:r>
    </w:p>
    <w:p w14:paraId="598AA378" w14:textId="69EA87CA" w:rsidR="00EC6EEE" w:rsidRPr="005B7DE7" w:rsidRDefault="00795513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7398BD" wp14:editId="09745E0C">
                <wp:simplePos x="0" y="0"/>
                <wp:positionH relativeFrom="column">
                  <wp:posOffset>1143000</wp:posOffset>
                </wp:positionH>
                <wp:positionV relativeFrom="paragraph">
                  <wp:posOffset>271145</wp:posOffset>
                </wp:positionV>
                <wp:extent cx="1295400" cy="276225"/>
                <wp:effectExtent l="0" t="0" r="19050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17F1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398BD" id="Text Box 9" o:spid="_x0000_s1036" type="#_x0000_t202" style="position:absolute;margin-left:90pt;margin-top:21.35pt;width:102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">
                <v:textbox>
                  <w:txbxContent>
                    <w:p w14:paraId="095C17F1" w14:textId="77777777" w:rsidR="00EE6EA4" w:rsidRDefault="00EE6EA4" w:rsidP="00EE6EA4"/>
                  </w:txbxContent>
                </v:textbox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>Total number of students abroad on non-credit bearing programs affiliated with the institution***</w:t>
      </w:r>
    </w:p>
    <w:p w14:paraId="36AE10A1" w14:textId="2D163E7A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>AY 201</w:t>
      </w:r>
      <w:r w:rsidR="00680AE6" w:rsidRPr="005B7DE7">
        <w:rPr>
          <w:rFonts w:asciiTheme="majorHAnsi" w:hAnsiTheme="majorHAnsi" w:cs="Calibri"/>
        </w:rPr>
        <w:t>8</w:t>
      </w:r>
      <w:r w:rsidR="00EE6EA4" w:rsidRPr="005B7DE7">
        <w:rPr>
          <w:rFonts w:asciiTheme="majorHAnsi" w:hAnsiTheme="majorHAnsi" w:cs="Calibri"/>
        </w:rPr>
        <w:t>-</w:t>
      </w:r>
      <w:r w:rsidRPr="005B7DE7">
        <w:rPr>
          <w:rFonts w:asciiTheme="majorHAnsi" w:hAnsiTheme="majorHAnsi" w:cs="Calibri"/>
        </w:rPr>
        <w:t>1</w:t>
      </w:r>
      <w:r w:rsidR="00680AE6" w:rsidRPr="005B7DE7">
        <w:rPr>
          <w:rFonts w:asciiTheme="majorHAnsi" w:hAnsiTheme="majorHAnsi" w:cs="Calibri"/>
        </w:rPr>
        <w:t>9</w:t>
      </w:r>
      <w:r w:rsidRPr="005B7DE7">
        <w:rPr>
          <w:rFonts w:asciiTheme="majorHAnsi" w:hAnsiTheme="majorHAnsi" w:cs="Calibri"/>
        </w:rPr>
        <w:t>:</w:t>
      </w:r>
    </w:p>
    <w:p w14:paraId="687DE9DE" w14:textId="53F36D0A" w:rsidR="002B44A8" w:rsidRPr="005B7DE7" w:rsidRDefault="00795513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C25AF" wp14:editId="2C2E7275">
                <wp:simplePos x="0" y="0"/>
                <wp:positionH relativeFrom="margin">
                  <wp:posOffset>1139825</wp:posOffset>
                </wp:positionH>
                <wp:positionV relativeFrom="paragraph">
                  <wp:posOffset>11430</wp:posOffset>
                </wp:positionV>
                <wp:extent cx="1295400" cy="266700"/>
                <wp:effectExtent l="0" t="0" r="1905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7F29" w14:textId="77777777" w:rsidR="00EE6EA4" w:rsidRDefault="00EE6EA4" w:rsidP="00EE6E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C25AF" id="_x0000_s1037" type="#_x0000_t202" style="position:absolute;margin-left:89.75pt;margin-top:.9pt;width:10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">
                <v:textbox>
                  <w:txbxContent>
                    <w:p w14:paraId="1D467F29" w14:textId="77777777" w:rsidR="00EE6EA4" w:rsidRDefault="00EE6EA4" w:rsidP="00EE6EA4"/>
                  </w:txbxContent>
                </v:textbox>
                <w10:wrap anchorx="margin"/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>AY 201</w:t>
      </w:r>
      <w:r w:rsidR="00680AE6" w:rsidRPr="005B7DE7">
        <w:rPr>
          <w:rFonts w:asciiTheme="majorHAnsi" w:hAnsiTheme="majorHAnsi" w:cs="Calibri"/>
        </w:rPr>
        <w:t>7</w:t>
      </w:r>
      <w:r w:rsidR="00EC6EEE" w:rsidRPr="005B7DE7">
        <w:rPr>
          <w:rFonts w:asciiTheme="majorHAnsi" w:hAnsiTheme="majorHAnsi" w:cs="Calibri"/>
        </w:rPr>
        <w:t>-</w:t>
      </w:r>
      <w:r w:rsidR="000B5322" w:rsidRPr="005B7DE7">
        <w:rPr>
          <w:rFonts w:asciiTheme="majorHAnsi" w:hAnsiTheme="majorHAnsi" w:cs="Calibri"/>
        </w:rPr>
        <w:t>1</w:t>
      </w:r>
      <w:r w:rsidR="00680AE6" w:rsidRPr="005B7DE7">
        <w:rPr>
          <w:rFonts w:asciiTheme="majorHAnsi" w:hAnsiTheme="majorHAnsi" w:cs="Calibri"/>
        </w:rPr>
        <w:t>8</w:t>
      </w:r>
      <w:r w:rsidR="00EC6EEE" w:rsidRPr="005B7DE7">
        <w:rPr>
          <w:rFonts w:asciiTheme="majorHAnsi" w:hAnsiTheme="majorHAnsi" w:cs="Calibri"/>
        </w:rPr>
        <w:t>:</w:t>
      </w:r>
    </w:p>
    <w:p w14:paraId="54E26CE7" w14:textId="3B813FEB" w:rsidR="00EC6EEE" w:rsidRPr="005B7DE7" w:rsidRDefault="00795513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1DEC1" wp14:editId="6E4EAA08">
                <wp:simplePos x="0" y="0"/>
                <wp:positionH relativeFrom="margin">
                  <wp:posOffset>1143000</wp:posOffset>
                </wp:positionH>
                <wp:positionV relativeFrom="paragraph">
                  <wp:posOffset>304165</wp:posOffset>
                </wp:positionV>
                <wp:extent cx="1295400" cy="26670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31967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1DEC1" id="_x0000_s1038" type="#_x0000_t202" style="position:absolute;margin-left:90pt;margin-top:23.95pt;width:10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">
                <v:textbox>
                  <w:txbxContent>
                    <w:p w14:paraId="28731967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>Total number of faculty who went abroad on programs affiliated with the institution</w:t>
      </w:r>
    </w:p>
    <w:p w14:paraId="6BFC3AFB" w14:textId="31543B5F" w:rsidR="00EC6EEE" w:rsidRPr="005B7DE7" w:rsidRDefault="00EC6EEE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>AY 201</w:t>
      </w:r>
      <w:r w:rsidR="00424560" w:rsidRPr="005B7DE7">
        <w:rPr>
          <w:rFonts w:asciiTheme="majorHAnsi" w:hAnsiTheme="majorHAnsi" w:cs="Calibri"/>
        </w:rPr>
        <w:t>8</w:t>
      </w:r>
      <w:r w:rsidR="00EE6EA4" w:rsidRPr="005B7DE7">
        <w:rPr>
          <w:rFonts w:asciiTheme="majorHAnsi" w:hAnsiTheme="majorHAnsi" w:cs="Calibri"/>
        </w:rPr>
        <w:t>-</w:t>
      </w:r>
      <w:r w:rsidRPr="005B7DE7">
        <w:rPr>
          <w:rFonts w:asciiTheme="majorHAnsi" w:hAnsiTheme="majorHAnsi" w:cs="Calibri"/>
        </w:rPr>
        <w:t>1</w:t>
      </w:r>
      <w:r w:rsidR="00424560" w:rsidRPr="005B7DE7">
        <w:rPr>
          <w:rFonts w:asciiTheme="majorHAnsi" w:hAnsiTheme="majorHAnsi" w:cs="Calibri"/>
        </w:rPr>
        <w:t>9</w:t>
      </w:r>
      <w:r w:rsidRPr="005B7DE7">
        <w:rPr>
          <w:rFonts w:asciiTheme="majorHAnsi" w:hAnsiTheme="majorHAnsi" w:cs="Calibri"/>
        </w:rPr>
        <w:t>:</w:t>
      </w:r>
    </w:p>
    <w:p w14:paraId="466F9E87" w14:textId="6520CAD2" w:rsidR="00EC6EEE" w:rsidRPr="005B7DE7" w:rsidRDefault="00795513" w:rsidP="00EC6EEE">
      <w:pPr>
        <w:spacing w:after="24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FBD45" wp14:editId="0FB18B39">
                <wp:simplePos x="0" y="0"/>
                <wp:positionH relativeFrom="margin">
                  <wp:posOffset>1143000</wp:posOffset>
                </wp:positionH>
                <wp:positionV relativeFrom="paragraph">
                  <wp:posOffset>5080</wp:posOffset>
                </wp:positionV>
                <wp:extent cx="1295400" cy="266700"/>
                <wp:effectExtent l="0" t="0" r="19050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351A9" w14:textId="77777777" w:rsidR="00795513" w:rsidRDefault="00795513" w:rsidP="007955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FBD45" id="_x0000_s1039" type="#_x0000_t202" style="position:absolute;margin-left:90pt;margin-top:.4pt;width:102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H3KwIAAFg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">
                <v:textbox>
                  <w:txbxContent>
                    <w:p w14:paraId="2DA351A9" w14:textId="77777777" w:rsidR="00795513" w:rsidRDefault="00795513" w:rsidP="00795513"/>
                  </w:txbxContent>
                </v:textbox>
                <w10:wrap anchorx="margin"/>
              </v:shape>
            </w:pict>
          </mc:Fallback>
        </mc:AlternateContent>
      </w:r>
      <w:r w:rsidR="00EC6EEE" w:rsidRPr="005B7DE7">
        <w:rPr>
          <w:rFonts w:asciiTheme="majorHAnsi" w:hAnsiTheme="majorHAnsi" w:cs="Calibri"/>
        </w:rPr>
        <w:t>AY 201</w:t>
      </w:r>
      <w:r w:rsidR="00424560" w:rsidRPr="005B7DE7">
        <w:rPr>
          <w:rFonts w:asciiTheme="majorHAnsi" w:hAnsiTheme="majorHAnsi" w:cs="Calibri"/>
        </w:rPr>
        <w:t>7</w:t>
      </w:r>
      <w:r w:rsidR="00EC6EEE" w:rsidRPr="005B7DE7">
        <w:rPr>
          <w:rFonts w:asciiTheme="majorHAnsi" w:hAnsiTheme="majorHAnsi" w:cs="Calibri"/>
        </w:rPr>
        <w:t>-1</w:t>
      </w:r>
      <w:r w:rsidR="00424560" w:rsidRPr="005B7DE7">
        <w:rPr>
          <w:rFonts w:asciiTheme="majorHAnsi" w:hAnsiTheme="majorHAnsi" w:cs="Calibri"/>
        </w:rPr>
        <w:t>8</w:t>
      </w:r>
      <w:r w:rsidR="00EC6EEE" w:rsidRPr="005B7DE7">
        <w:rPr>
          <w:rFonts w:asciiTheme="majorHAnsi" w:hAnsiTheme="majorHAnsi" w:cs="Calibri"/>
        </w:rPr>
        <w:t xml:space="preserve">:    </w:t>
      </w:r>
      <w:r w:rsidR="00EC6EEE" w:rsidRPr="005B7DE7">
        <w:rPr>
          <w:rFonts w:asciiTheme="majorHAnsi" w:hAnsiTheme="majorHAnsi" w:cs="Calibri"/>
        </w:rPr>
        <w:tab/>
      </w:r>
    </w:p>
    <w:p w14:paraId="2A4F8A4B" w14:textId="77777777" w:rsidR="00A462E0" w:rsidRPr="005B7DE7" w:rsidRDefault="00A462E0" w:rsidP="00EC6EEE">
      <w:pPr>
        <w:spacing w:after="120" w:line="240" w:lineRule="auto"/>
        <w:outlineLvl w:val="1"/>
        <w:rPr>
          <w:rFonts w:asciiTheme="majorHAnsi" w:hAnsiTheme="majorHAnsi" w:cs="Calibri"/>
          <w:b/>
          <w:sz w:val="28"/>
          <w:szCs w:val="28"/>
        </w:rPr>
      </w:pPr>
    </w:p>
    <w:p w14:paraId="760106F2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hAnsiTheme="majorHAnsi" w:cs="Calibri"/>
          <w:b/>
          <w:sz w:val="28"/>
          <w:szCs w:val="28"/>
        </w:rPr>
        <w:t>Institutional Mission Statement</w:t>
      </w:r>
    </w:p>
    <w:p w14:paraId="207456B2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List excerpts from your institution’s mission statement or strategic plan that address internationalization </w:t>
      </w:r>
      <w:r w:rsidRPr="005B7DE7">
        <w:rPr>
          <w:rFonts w:asciiTheme="majorHAnsi" w:hAnsiTheme="majorHAnsi" w:cs="Calibri"/>
          <w:i/>
        </w:rPr>
        <w:t>(no more than 200 words)</w:t>
      </w:r>
      <w:r w:rsidRPr="005B7DE7">
        <w:rPr>
          <w:rFonts w:asciiTheme="majorHAnsi" w:hAnsiTheme="majorHAnsi" w:cs="Calibri"/>
        </w:rPr>
        <w:t>:</w:t>
      </w:r>
    </w:p>
    <w:p w14:paraId="2A2EA9FB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5B3BC851" w14:textId="275E4592" w:rsidR="00EE6EA4" w:rsidRDefault="00EE6EA4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61688023" w14:textId="77777777" w:rsidR="000B04A1" w:rsidRDefault="000B04A1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67B4BE0" w14:textId="77777777" w:rsidR="00AF69CA" w:rsidRPr="005B7DE7" w:rsidRDefault="00AF69CA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1F80A5DE" w14:textId="77777777" w:rsidR="00EC6EEE" w:rsidRPr="005B7DE7" w:rsidRDefault="00EC6EEE" w:rsidP="00EC6EEE">
      <w:pPr>
        <w:spacing w:after="12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Curricular Indications </w:t>
      </w:r>
    </w:p>
    <w:p w14:paraId="2567F258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  <w:r w:rsidRPr="005B7DE7">
        <w:rPr>
          <w:rFonts w:asciiTheme="majorHAnsi" w:hAnsiTheme="majorHAnsi" w:cs="Calibri"/>
        </w:rPr>
        <w:t xml:space="preserve">1.  Describe the foreign language requirement(s) at your institution: </w:t>
      </w:r>
    </w:p>
    <w:p w14:paraId="1FC8D264" w14:textId="77777777" w:rsidR="00EC6EEE" w:rsidRPr="005B7DE7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763C178C" w14:textId="01089B8E" w:rsidR="00EC6EEE" w:rsidRDefault="00EC6EEE" w:rsidP="00EC6EEE">
      <w:pPr>
        <w:spacing w:after="0" w:line="240" w:lineRule="auto"/>
        <w:rPr>
          <w:rFonts w:asciiTheme="majorHAnsi" w:hAnsiTheme="majorHAnsi" w:cs="Calibri"/>
        </w:rPr>
      </w:pPr>
    </w:p>
    <w:p w14:paraId="42444C16" w14:textId="5127B5FE" w:rsidR="000B04A1" w:rsidRDefault="000B04A1" w:rsidP="00EC6EEE">
      <w:pPr>
        <w:spacing w:after="0" w:line="240" w:lineRule="auto"/>
        <w:rPr>
          <w:rFonts w:asciiTheme="majorHAnsi" w:hAnsiTheme="majorHAnsi" w:cs="Calibri"/>
        </w:rPr>
      </w:pPr>
    </w:p>
    <w:p w14:paraId="7B7DB9F2" w14:textId="21536F9A" w:rsidR="000B04A1" w:rsidRDefault="000B04A1" w:rsidP="00EC6EEE">
      <w:pPr>
        <w:spacing w:after="0" w:line="240" w:lineRule="auto"/>
        <w:rPr>
          <w:rFonts w:asciiTheme="majorHAnsi" w:hAnsiTheme="majorHAnsi" w:cs="Calibri"/>
        </w:rPr>
      </w:pPr>
    </w:p>
    <w:p w14:paraId="18ED35FF" w14:textId="5F3D4350" w:rsidR="000B04A1" w:rsidRDefault="000B04A1" w:rsidP="00EC6EEE">
      <w:pPr>
        <w:spacing w:after="0" w:line="240" w:lineRule="auto"/>
        <w:rPr>
          <w:rFonts w:asciiTheme="majorHAnsi" w:hAnsiTheme="majorHAnsi" w:cs="Calibri"/>
        </w:rPr>
      </w:pPr>
    </w:p>
    <w:p w14:paraId="04A5AB17" w14:textId="77777777" w:rsidR="002D4F84" w:rsidRPr="005B7DE7" w:rsidRDefault="002D4F84" w:rsidP="00EC6EEE">
      <w:pPr>
        <w:spacing w:after="0" w:line="240" w:lineRule="auto"/>
        <w:rPr>
          <w:rFonts w:asciiTheme="majorHAnsi" w:hAnsiTheme="majorHAnsi" w:cs="Calibri"/>
        </w:rPr>
      </w:pPr>
    </w:p>
    <w:p w14:paraId="7A60522A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lastRenderedPageBreak/>
        <w:t>2.  Other than the foreign language requirements of your graduates, does your institution have international, global learning, or cross-cultural graduation requirements?</w:t>
      </w:r>
    </w:p>
    <w:p w14:paraId="5C3CFC48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7" w:hanging="547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>Yes, for all students. Please elaborate.</w:t>
      </w:r>
      <w:r w:rsidR="00EE16E8" w:rsidRPr="005B7DE7">
        <w:rPr>
          <w:rFonts w:asciiTheme="majorHAnsi" w:eastAsia="Times New Roman" w:hAnsiTheme="majorHAnsi" w:cs="Calibri"/>
        </w:rPr>
        <w:t xml:space="preserve"> </w:t>
      </w:r>
    </w:p>
    <w:p w14:paraId="2AA74D12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7" w:hanging="547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>Only for students in some degree or certificate programs. Please elaborate.</w:t>
      </w:r>
    </w:p>
    <w:p w14:paraId="6F446921" w14:textId="62A14DE5" w:rsidR="00EC6EEE" w:rsidRDefault="00EC6EEE" w:rsidP="00EC6EEE">
      <w:pPr>
        <w:tabs>
          <w:tab w:val="left" w:pos="540"/>
        </w:tabs>
        <w:spacing w:after="120" w:line="240" w:lineRule="auto"/>
        <w:ind w:left="547" w:hanging="547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 xml:space="preserve">No </w:t>
      </w:r>
    </w:p>
    <w:p w14:paraId="07BAE44C" w14:textId="77777777" w:rsidR="002D4F84" w:rsidRPr="005B7DE7" w:rsidRDefault="002D4F84" w:rsidP="000B04A1">
      <w:pPr>
        <w:tabs>
          <w:tab w:val="left" w:pos="540"/>
        </w:tabs>
        <w:spacing w:after="120" w:line="240" w:lineRule="auto"/>
        <w:rPr>
          <w:rFonts w:asciiTheme="majorHAnsi" w:eastAsia="Times New Roman" w:hAnsiTheme="majorHAnsi" w:cs="Calibri"/>
        </w:rPr>
      </w:pPr>
    </w:p>
    <w:p w14:paraId="2E81FCAB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  <w:sz w:val="10"/>
          <w:szCs w:val="10"/>
        </w:rPr>
      </w:pPr>
    </w:p>
    <w:p w14:paraId="4BC6F254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3.  Does the institution provide incentives to faculty for incorporating international content and perspectives into curriculum and teaching?</w:t>
      </w:r>
    </w:p>
    <w:p w14:paraId="2A4B61ED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0" w:hanging="540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 xml:space="preserve">Yes, for all faculty </w:t>
      </w:r>
    </w:p>
    <w:p w14:paraId="28F879AC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0" w:hanging="540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 xml:space="preserve">Yes, for faculty in some degree or certificate programs </w:t>
      </w:r>
    </w:p>
    <w:p w14:paraId="5F607447" w14:textId="77777777" w:rsidR="00EC6EEE" w:rsidRPr="005B7DE7" w:rsidRDefault="00EC6EEE" w:rsidP="00EC6EEE">
      <w:pPr>
        <w:tabs>
          <w:tab w:val="left" w:pos="540"/>
        </w:tabs>
        <w:spacing w:after="120" w:line="240" w:lineRule="auto"/>
        <w:ind w:left="540" w:hanging="540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>___</w:t>
      </w:r>
      <w:r w:rsidRPr="005B7DE7">
        <w:rPr>
          <w:rFonts w:asciiTheme="majorHAnsi" w:eastAsia="Times New Roman" w:hAnsiTheme="majorHAnsi" w:cs="Calibri"/>
        </w:rPr>
        <w:tab/>
        <w:t>No</w:t>
      </w:r>
    </w:p>
    <w:p w14:paraId="1259BBDC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20ECCB38" w14:textId="77777777" w:rsidR="004A0FB2" w:rsidRPr="005B7DE7" w:rsidRDefault="004A0FB2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373CE535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  <w:r w:rsidRPr="005B7DE7">
        <w:rPr>
          <w:rFonts w:asciiTheme="majorHAnsi" w:eastAsia="Times New Roman" w:hAnsiTheme="majorHAnsi" w:cs="Calibri"/>
        </w:rPr>
        <w:t xml:space="preserve">4.  Give examples of faculty incentives for global learning/curriculum internationalization:  </w:t>
      </w:r>
    </w:p>
    <w:p w14:paraId="3631EF22" w14:textId="77777777" w:rsidR="00EC6EEE" w:rsidRPr="005B7DE7" w:rsidRDefault="00EC6EEE" w:rsidP="00EC6EEE">
      <w:pPr>
        <w:spacing w:after="0" w:line="240" w:lineRule="auto"/>
        <w:rPr>
          <w:rFonts w:asciiTheme="majorHAnsi" w:eastAsia="Times New Roman" w:hAnsiTheme="majorHAnsi" w:cs="Calibri"/>
        </w:rPr>
      </w:pPr>
    </w:p>
    <w:p w14:paraId="34AFACC4" w14:textId="77777777" w:rsidR="00EE6EA4" w:rsidRPr="005B7DE7" w:rsidRDefault="00EE6EA4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5283A4A2" w14:textId="77777777" w:rsidR="00EE6EA4" w:rsidRPr="005B7DE7" w:rsidRDefault="00EE6EA4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78680C89" w14:textId="04ACE890" w:rsidR="002D4F84" w:rsidRDefault="002D4F84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786295A1" w14:textId="77777777" w:rsidR="000B04A1" w:rsidRPr="005B7DE7" w:rsidRDefault="000B04A1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4FDF3B74" w14:textId="77777777" w:rsidR="00EE6EA4" w:rsidRPr="005B7DE7" w:rsidRDefault="00EE6EA4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</w:p>
    <w:p w14:paraId="633D67AD" w14:textId="0EFEF78D" w:rsidR="00EC6EEE" w:rsidRPr="005B7DE7" w:rsidRDefault="0079382C" w:rsidP="00EC6EEE">
      <w:pPr>
        <w:spacing w:after="60" w:line="240" w:lineRule="auto"/>
        <w:outlineLvl w:val="1"/>
        <w:rPr>
          <w:rFonts w:asciiTheme="majorHAnsi" w:eastAsia="Times New Roman" w:hAnsiTheme="majorHAnsi" w:cs="Calibri"/>
          <w:b/>
          <w:bCs/>
          <w:sz w:val="28"/>
          <w:szCs w:val="28"/>
        </w:rPr>
      </w:pPr>
      <w:r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 xml:space="preserve"> </w:t>
      </w:r>
      <w:r w:rsidR="00EC6EEE" w:rsidRPr="005B7DE7">
        <w:rPr>
          <w:rFonts w:asciiTheme="majorHAnsi" w:eastAsia="Times New Roman" w:hAnsiTheme="majorHAnsi" w:cs="Calibri"/>
          <w:b/>
          <w:bCs/>
          <w:sz w:val="28"/>
          <w:szCs w:val="28"/>
        </w:rPr>
        <w:t>Contributors</w:t>
      </w:r>
    </w:p>
    <w:p w14:paraId="45BF4492" w14:textId="77777777" w:rsidR="00EC6EEE" w:rsidRPr="005B7DE7" w:rsidRDefault="00EC6EEE" w:rsidP="00EC6EEE">
      <w:pPr>
        <w:spacing w:after="120" w:line="240" w:lineRule="auto"/>
        <w:rPr>
          <w:rFonts w:asciiTheme="majorHAnsi" w:eastAsia="Times New Roman" w:hAnsiTheme="majorHAnsi" w:cs="Calibri"/>
          <w:b/>
        </w:rPr>
      </w:pPr>
      <w:r w:rsidRPr="005B7DE7">
        <w:rPr>
          <w:rFonts w:asciiTheme="majorHAnsi" w:eastAsia="Times New Roman" w:hAnsiTheme="majorHAnsi" w:cs="Calibri"/>
        </w:rPr>
        <w:t xml:space="preserve">List up to 8 participants, including their title and department, who contributed to this application and have been most critical to the internationalization of your campus: 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4140"/>
        <w:gridCol w:w="3060"/>
      </w:tblGrid>
      <w:tr w:rsidR="00EC6EEE" w:rsidRPr="00877A2B" w14:paraId="12BDB060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55B65E05" w14:textId="77777777" w:rsidR="00EC6EEE" w:rsidRPr="005B7DE7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 xml:space="preserve">PARTICIPANT </w:t>
            </w:r>
            <w:r w:rsidRPr="005B7DE7">
              <w:rPr>
                <w:rFonts w:asciiTheme="majorHAnsi" w:eastAsia="Times New Roman" w:hAnsiTheme="majorHAnsi" w:cs="Calibri"/>
              </w:rPr>
              <w:tab/>
            </w:r>
          </w:p>
        </w:tc>
        <w:tc>
          <w:tcPr>
            <w:tcW w:w="4140" w:type="dxa"/>
            <w:vAlign w:val="center"/>
          </w:tcPr>
          <w:p w14:paraId="5041BC82" w14:textId="77777777" w:rsidR="00EC6EEE" w:rsidRPr="005B7DE7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TITLE</w:t>
            </w:r>
          </w:p>
        </w:tc>
        <w:tc>
          <w:tcPr>
            <w:tcW w:w="3060" w:type="dxa"/>
            <w:vAlign w:val="center"/>
          </w:tcPr>
          <w:p w14:paraId="04E9A724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  <w:r w:rsidRPr="005B7DE7">
              <w:rPr>
                <w:rFonts w:asciiTheme="majorHAnsi" w:eastAsia="Times New Roman" w:hAnsiTheme="majorHAnsi" w:cs="Calibri"/>
                <w:b/>
              </w:rPr>
              <w:t>DEPARTMENT</w:t>
            </w:r>
          </w:p>
        </w:tc>
      </w:tr>
      <w:tr w:rsidR="00EC6EEE" w:rsidRPr="00877A2B" w14:paraId="2ED7B92A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224115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0CBB095C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62C97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292714B0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24E75F7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5B47397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567387A1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6FA0EAEB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5B517EAD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0758B6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8722FD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F26CB3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0B612798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2938AD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E58E266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DDD3647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940DC6E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85533C9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27B09F5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44F5A862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6A7816AF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1C0B301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743F8C48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15DF7B2E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1F4985C1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629D01E5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3C5EA4A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  <w:tr w:rsidR="00EC6EEE" w:rsidRPr="00877A2B" w14:paraId="32CD9AAC" w14:textId="77777777" w:rsidTr="00AE0D2F">
        <w:trPr>
          <w:trHeight w:val="432"/>
        </w:trPr>
        <w:tc>
          <w:tcPr>
            <w:tcW w:w="2988" w:type="dxa"/>
            <w:vAlign w:val="center"/>
          </w:tcPr>
          <w:p w14:paraId="39854564" w14:textId="77777777" w:rsidR="00EC6EEE" w:rsidRPr="00877A2B" w:rsidRDefault="00EC6EEE" w:rsidP="00AE0D2F">
            <w:pPr>
              <w:pStyle w:val="ColorfulList-Accent11"/>
              <w:spacing w:after="0" w:line="240" w:lineRule="auto"/>
              <w:ind w:left="0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4140" w:type="dxa"/>
            <w:vAlign w:val="center"/>
          </w:tcPr>
          <w:p w14:paraId="48C3D137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  <w:tc>
          <w:tcPr>
            <w:tcW w:w="3060" w:type="dxa"/>
            <w:vAlign w:val="center"/>
          </w:tcPr>
          <w:p w14:paraId="1B3DF430" w14:textId="77777777" w:rsidR="00EC6EEE" w:rsidRPr="00877A2B" w:rsidRDefault="00EC6EEE" w:rsidP="00AE0D2F">
            <w:pPr>
              <w:spacing w:after="0" w:line="240" w:lineRule="auto"/>
              <w:rPr>
                <w:rFonts w:asciiTheme="majorHAnsi" w:eastAsia="Times New Roman" w:hAnsiTheme="majorHAnsi" w:cs="Calibri"/>
              </w:rPr>
            </w:pPr>
          </w:p>
        </w:tc>
      </w:tr>
    </w:tbl>
    <w:p w14:paraId="14B38C08" w14:textId="77777777" w:rsidR="006E364E" w:rsidRPr="00EC6EEE" w:rsidRDefault="00A30DA6" w:rsidP="00EC6EEE">
      <w:r>
        <w:t xml:space="preserve"> </w:t>
      </w:r>
    </w:p>
    <w:sectPr w:rsidR="006E364E" w:rsidRPr="00EC6EEE" w:rsidSect="00280C1B">
      <w:headerReference w:type="default" r:id="rId11"/>
      <w:footerReference w:type="default" r:id="rId12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63865" w14:textId="77777777" w:rsidR="005660E0" w:rsidRDefault="005660E0" w:rsidP="00A02B3D">
      <w:pPr>
        <w:spacing w:after="0" w:line="240" w:lineRule="auto"/>
      </w:pPr>
      <w:r>
        <w:separator/>
      </w:r>
    </w:p>
  </w:endnote>
  <w:endnote w:type="continuationSeparator" w:id="0">
    <w:p w14:paraId="06491135" w14:textId="77777777" w:rsidR="005660E0" w:rsidRDefault="005660E0" w:rsidP="00A0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159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0E61E" w14:textId="77777777" w:rsidR="004D686B" w:rsidRDefault="004D68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98DAFA" w14:textId="77777777" w:rsidR="004D686B" w:rsidRDefault="004D68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C70E0" w14:textId="77777777" w:rsidR="005660E0" w:rsidRDefault="005660E0" w:rsidP="00A02B3D">
      <w:pPr>
        <w:spacing w:after="0" w:line="240" w:lineRule="auto"/>
      </w:pPr>
      <w:r>
        <w:separator/>
      </w:r>
    </w:p>
  </w:footnote>
  <w:footnote w:type="continuationSeparator" w:id="0">
    <w:p w14:paraId="5673B527" w14:textId="77777777" w:rsidR="005660E0" w:rsidRDefault="005660E0" w:rsidP="00A02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50300" w14:textId="329311B2" w:rsidR="00D12ADA" w:rsidRPr="00D12ADA" w:rsidRDefault="003D2607" w:rsidP="003D2607">
    <w:pPr>
      <w:pStyle w:val="Header"/>
      <w:pBdr>
        <w:bottom w:val="thickThinSmallGap" w:sz="24" w:space="1" w:color="622423"/>
      </w:pBdr>
      <w:tabs>
        <w:tab w:val="clear" w:pos="9360"/>
        <w:tab w:val="left" w:pos="1597"/>
        <w:tab w:val="right" w:pos="9900"/>
      </w:tabs>
      <w:ind w:left="-540" w:right="-540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sz w:val="28"/>
        <w:szCs w:val="28"/>
      </w:rPr>
      <w:tab/>
    </w:r>
    <w:r>
      <w:rPr>
        <w:rFonts w:ascii="Cambria" w:eastAsia="Times New Roman" w:hAnsi="Cambria"/>
        <w:b/>
        <w:sz w:val="28"/>
        <w:szCs w:val="28"/>
      </w:rPr>
      <w:tab/>
    </w:r>
    <w:r w:rsidR="00D12448">
      <w:rPr>
        <w:rFonts w:ascii="Cambria" w:eastAsia="Times New Roman" w:hAnsi="Cambria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D673575" wp14:editId="6B7AA524">
          <wp:simplePos x="0" y="0"/>
          <wp:positionH relativeFrom="column">
            <wp:posOffset>5810250</wp:posOffset>
          </wp:positionH>
          <wp:positionV relativeFrom="paragraph">
            <wp:posOffset>-314326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Simon_Awar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67F0" w:rsidRPr="00D12ADA">
      <w:rPr>
        <w:rFonts w:ascii="Cambria" w:eastAsia="Times New Roman" w:hAnsi="Cambria"/>
        <w:b/>
        <w:sz w:val="28"/>
        <w:szCs w:val="28"/>
      </w:rPr>
      <w:t xml:space="preserve">DEMOGRAPHICS FORM </w:t>
    </w:r>
  </w:p>
  <w:p w14:paraId="549104EB" w14:textId="60B0E23A" w:rsidR="001567F0" w:rsidRPr="00D12ADA" w:rsidRDefault="00D008CE" w:rsidP="00E62161">
    <w:pPr>
      <w:pStyle w:val="Header"/>
      <w:pBdr>
        <w:bottom w:val="thickThinSmallGap" w:sz="24" w:space="1" w:color="622423"/>
      </w:pBdr>
      <w:tabs>
        <w:tab w:val="clear" w:pos="9360"/>
        <w:tab w:val="right" w:pos="9900"/>
      </w:tabs>
      <w:ind w:left="-540" w:right="-540"/>
      <w:jc w:val="center"/>
      <w:rPr>
        <w:rFonts w:ascii="Cambria" w:eastAsia="Times New Roman" w:hAnsi="Cambria"/>
        <w:b/>
        <w:sz w:val="24"/>
        <w:szCs w:val="24"/>
      </w:rPr>
    </w:pPr>
    <w:r>
      <w:rPr>
        <w:rFonts w:ascii="Cambria" w:eastAsia="Times New Roman" w:hAnsi="Cambria"/>
        <w:b/>
        <w:sz w:val="24"/>
        <w:szCs w:val="24"/>
      </w:rPr>
      <w:t>20</w:t>
    </w:r>
    <w:r w:rsidR="003D2607">
      <w:rPr>
        <w:rFonts w:ascii="Cambria" w:eastAsia="Times New Roman" w:hAnsi="Cambria"/>
        <w:b/>
        <w:sz w:val="24"/>
        <w:szCs w:val="24"/>
      </w:rPr>
      <w:t>20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S</w:t>
    </w:r>
    <w:r w:rsidR="001E6002">
      <w:rPr>
        <w:rFonts w:ascii="Cambria" w:eastAsia="Times New Roman" w:hAnsi="Cambria"/>
        <w:b/>
        <w:sz w:val="24"/>
        <w:szCs w:val="24"/>
      </w:rPr>
      <w:t>enator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P</w:t>
    </w:r>
    <w:r w:rsidR="001E6002">
      <w:rPr>
        <w:rFonts w:ascii="Cambria" w:eastAsia="Times New Roman" w:hAnsi="Cambria"/>
        <w:b/>
        <w:sz w:val="24"/>
        <w:szCs w:val="24"/>
      </w:rPr>
      <w:t>aul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S</w:t>
    </w:r>
    <w:r w:rsidR="001E6002">
      <w:rPr>
        <w:rFonts w:ascii="Cambria" w:eastAsia="Times New Roman" w:hAnsi="Cambria"/>
        <w:b/>
        <w:sz w:val="24"/>
        <w:szCs w:val="24"/>
      </w:rPr>
      <w:t>imon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  <w:r w:rsidR="001E6002">
      <w:rPr>
        <w:rFonts w:ascii="Cambria" w:eastAsia="Times New Roman" w:hAnsi="Cambria"/>
        <w:b/>
        <w:sz w:val="24"/>
        <w:szCs w:val="24"/>
      </w:rPr>
      <w:t>Award for Campus Internationalization</w:t>
    </w:r>
    <w:r w:rsidR="001567F0" w:rsidRPr="00D12ADA">
      <w:rPr>
        <w:rFonts w:ascii="Cambria" w:eastAsia="Times New Roman" w:hAnsi="Cambria"/>
        <w:b/>
        <w:sz w:val="24"/>
        <w:szCs w:val="24"/>
      </w:rPr>
      <w:t xml:space="preserve"> </w:t>
    </w:r>
  </w:p>
  <w:p w14:paraId="12903B62" w14:textId="77777777" w:rsidR="001567F0" w:rsidRDefault="0015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0A6D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4AA"/>
    <w:multiLevelType w:val="multilevel"/>
    <w:tmpl w:val="F264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92785"/>
    <w:multiLevelType w:val="hybridMultilevel"/>
    <w:tmpl w:val="EA82F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3BFF"/>
    <w:multiLevelType w:val="hybridMultilevel"/>
    <w:tmpl w:val="F07447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D033BF"/>
    <w:multiLevelType w:val="multilevel"/>
    <w:tmpl w:val="C99C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E64462"/>
    <w:multiLevelType w:val="multilevel"/>
    <w:tmpl w:val="5D12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4C1AAD"/>
    <w:multiLevelType w:val="hybridMultilevel"/>
    <w:tmpl w:val="4D96D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E3315"/>
    <w:multiLevelType w:val="hybridMultilevel"/>
    <w:tmpl w:val="F35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7430F"/>
    <w:multiLevelType w:val="hybridMultilevel"/>
    <w:tmpl w:val="2EA84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74047"/>
    <w:multiLevelType w:val="multilevel"/>
    <w:tmpl w:val="41D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73CEB"/>
    <w:multiLevelType w:val="hybridMultilevel"/>
    <w:tmpl w:val="BAF2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62B"/>
    <w:rsid w:val="000076EC"/>
    <w:rsid w:val="0001779F"/>
    <w:rsid w:val="00044DB1"/>
    <w:rsid w:val="0006288C"/>
    <w:rsid w:val="00063CA0"/>
    <w:rsid w:val="000A0A01"/>
    <w:rsid w:val="000B04A1"/>
    <w:rsid w:val="000B5322"/>
    <w:rsid w:val="000C2C0B"/>
    <w:rsid w:val="000C52EC"/>
    <w:rsid w:val="000D3CF2"/>
    <w:rsid w:val="000F18C9"/>
    <w:rsid w:val="00101BCF"/>
    <w:rsid w:val="00106BF4"/>
    <w:rsid w:val="00121EB6"/>
    <w:rsid w:val="00150DA5"/>
    <w:rsid w:val="001510A1"/>
    <w:rsid w:val="001567F0"/>
    <w:rsid w:val="001611D8"/>
    <w:rsid w:val="00174A6E"/>
    <w:rsid w:val="0017607E"/>
    <w:rsid w:val="001C4F04"/>
    <w:rsid w:val="001D24A4"/>
    <w:rsid w:val="001E4835"/>
    <w:rsid w:val="001E6002"/>
    <w:rsid w:val="002106C4"/>
    <w:rsid w:val="00216A98"/>
    <w:rsid w:val="00225117"/>
    <w:rsid w:val="00245D34"/>
    <w:rsid w:val="002475C5"/>
    <w:rsid w:val="00251021"/>
    <w:rsid w:val="002556A9"/>
    <w:rsid w:val="0026212E"/>
    <w:rsid w:val="00264770"/>
    <w:rsid w:val="00266B80"/>
    <w:rsid w:val="00280C1B"/>
    <w:rsid w:val="002946EB"/>
    <w:rsid w:val="002946F6"/>
    <w:rsid w:val="002A25CF"/>
    <w:rsid w:val="002A4F59"/>
    <w:rsid w:val="002B44A8"/>
    <w:rsid w:val="002C664F"/>
    <w:rsid w:val="002D4F84"/>
    <w:rsid w:val="00301E6C"/>
    <w:rsid w:val="0030680C"/>
    <w:rsid w:val="00346CB5"/>
    <w:rsid w:val="00370AA9"/>
    <w:rsid w:val="00381FB8"/>
    <w:rsid w:val="003A20DE"/>
    <w:rsid w:val="003C22FB"/>
    <w:rsid w:val="003D2607"/>
    <w:rsid w:val="003E1AB5"/>
    <w:rsid w:val="00411FA4"/>
    <w:rsid w:val="00417C02"/>
    <w:rsid w:val="00417C76"/>
    <w:rsid w:val="00424560"/>
    <w:rsid w:val="00444A6A"/>
    <w:rsid w:val="00451E0F"/>
    <w:rsid w:val="004534FF"/>
    <w:rsid w:val="00480397"/>
    <w:rsid w:val="00494204"/>
    <w:rsid w:val="004A0FB2"/>
    <w:rsid w:val="004A4F7F"/>
    <w:rsid w:val="004C393D"/>
    <w:rsid w:val="004C5F05"/>
    <w:rsid w:val="004D686B"/>
    <w:rsid w:val="004D6B6F"/>
    <w:rsid w:val="00500154"/>
    <w:rsid w:val="00504AA7"/>
    <w:rsid w:val="0053754E"/>
    <w:rsid w:val="00542D78"/>
    <w:rsid w:val="005660E0"/>
    <w:rsid w:val="00572FF7"/>
    <w:rsid w:val="005929BA"/>
    <w:rsid w:val="005B2D75"/>
    <w:rsid w:val="005B5559"/>
    <w:rsid w:val="005B7DE7"/>
    <w:rsid w:val="005C0827"/>
    <w:rsid w:val="005E7ADF"/>
    <w:rsid w:val="00624168"/>
    <w:rsid w:val="00641060"/>
    <w:rsid w:val="0064448A"/>
    <w:rsid w:val="00680AE6"/>
    <w:rsid w:val="006B0FD8"/>
    <w:rsid w:val="006B45C0"/>
    <w:rsid w:val="006C2BFA"/>
    <w:rsid w:val="006C537D"/>
    <w:rsid w:val="006D2219"/>
    <w:rsid w:val="006E364E"/>
    <w:rsid w:val="006E49CF"/>
    <w:rsid w:val="006E6F2A"/>
    <w:rsid w:val="007026F7"/>
    <w:rsid w:val="0070565B"/>
    <w:rsid w:val="0073149C"/>
    <w:rsid w:val="00757344"/>
    <w:rsid w:val="007575B8"/>
    <w:rsid w:val="0076468C"/>
    <w:rsid w:val="0079382C"/>
    <w:rsid w:val="00795513"/>
    <w:rsid w:val="007B42FA"/>
    <w:rsid w:val="007B48F0"/>
    <w:rsid w:val="007E365C"/>
    <w:rsid w:val="007E425B"/>
    <w:rsid w:val="007F39E4"/>
    <w:rsid w:val="00816217"/>
    <w:rsid w:val="00816716"/>
    <w:rsid w:val="00840483"/>
    <w:rsid w:val="008728B0"/>
    <w:rsid w:val="00877A2B"/>
    <w:rsid w:val="00887E48"/>
    <w:rsid w:val="008D6D3F"/>
    <w:rsid w:val="008E5C06"/>
    <w:rsid w:val="009011AA"/>
    <w:rsid w:val="00905CAD"/>
    <w:rsid w:val="00955B1F"/>
    <w:rsid w:val="00991DFD"/>
    <w:rsid w:val="009A5606"/>
    <w:rsid w:val="009C0031"/>
    <w:rsid w:val="009D123E"/>
    <w:rsid w:val="009F20CC"/>
    <w:rsid w:val="00A02B3D"/>
    <w:rsid w:val="00A040D2"/>
    <w:rsid w:val="00A044C5"/>
    <w:rsid w:val="00A0521E"/>
    <w:rsid w:val="00A2205B"/>
    <w:rsid w:val="00A30DA6"/>
    <w:rsid w:val="00A34B8F"/>
    <w:rsid w:val="00A462E0"/>
    <w:rsid w:val="00A91D3F"/>
    <w:rsid w:val="00AA03CE"/>
    <w:rsid w:val="00AA31F8"/>
    <w:rsid w:val="00AD0718"/>
    <w:rsid w:val="00AD6D80"/>
    <w:rsid w:val="00AF69CA"/>
    <w:rsid w:val="00B151F2"/>
    <w:rsid w:val="00B455AD"/>
    <w:rsid w:val="00B60871"/>
    <w:rsid w:val="00B90B54"/>
    <w:rsid w:val="00B943F7"/>
    <w:rsid w:val="00B9701B"/>
    <w:rsid w:val="00BC138B"/>
    <w:rsid w:val="00BC24B9"/>
    <w:rsid w:val="00BC31A3"/>
    <w:rsid w:val="00BC38D9"/>
    <w:rsid w:val="00BC641F"/>
    <w:rsid w:val="00BD3351"/>
    <w:rsid w:val="00BE4156"/>
    <w:rsid w:val="00C03634"/>
    <w:rsid w:val="00C05554"/>
    <w:rsid w:val="00C16595"/>
    <w:rsid w:val="00C36C28"/>
    <w:rsid w:val="00C45A87"/>
    <w:rsid w:val="00C47D67"/>
    <w:rsid w:val="00C52FCE"/>
    <w:rsid w:val="00C63EFD"/>
    <w:rsid w:val="00C70939"/>
    <w:rsid w:val="00C96B5D"/>
    <w:rsid w:val="00CB061D"/>
    <w:rsid w:val="00CE6ED4"/>
    <w:rsid w:val="00CF4060"/>
    <w:rsid w:val="00D008CE"/>
    <w:rsid w:val="00D12448"/>
    <w:rsid w:val="00D12ADA"/>
    <w:rsid w:val="00D35838"/>
    <w:rsid w:val="00D506C8"/>
    <w:rsid w:val="00D65235"/>
    <w:rsid w:val="00D65683"/>
    <w:rsid w:val="00DA062B"/>
    <w:rsid w:val="00DA2801"/>
    <w:rsid w:val="00DB742D"/>
    <w:rsid w:val="00DC348C"/>
    <w:rsid w:val="00DD6F7E"/>
    <w:rsid w:val="00DE0A93"/>
    <w:rsid w:val="00DE3EBF"/>
    <w:rsid w:val="00DF7FB8"/>
    <w:rsid w:val="00E23BC3"/>
    <w:rsid w:val="00E24124"/>
    <w:rsid w:val="00E24569"/>
    <w:rsid w:val="00E257D9"/>
    <w:rsid w:val="00E55286"/>
    <w:rsid w:val="00E55C9C"/>
    <w:rsid w:val="00E60FF1"/>
    <w:rsid w:val="00E62161"/>
    <w:rsid w:val="00E66964"/>
    <w:rsid w:val="00E66C26"/>
    <w:rsid w:val="00E76438"/>
    <w:rsid w:val="00E838E1"/>
    <w:rsid w:val="00E86F2C"/>
    <w:rsid w:val="00EC1517"/>
    <w:rsid w:val="00EC6EEE"/>
    <w:rsid w:val="00ED29A4"/>
    <w:rsid w:val="00EE16E8"/>
    <w:rsid w:val="00EE6EA4"/>
    <w:rsid w:val="00F0201E"/>
    <w:rsid w:val="00F25569"/>
    <w:rsid w:val="00F27AC6"/>
    <w:rsid w:val="00F508A8"/>
    <w:rsid w:val="00F73AAD"/>
    <w:rsid w:val="00F76B27"/>
    <w:rsid w:val="00F86F04"/>
    <w:rsid w:val="00F90A76"/>
    <w:rsid w:val="00FB420F"/>
    <w:rsid w:val="00FB6BEA"/>
    <w:rsid w:val="00FC201E"/>
    <w:rsid w:val="00FC7435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08E8BD"/>
  <w15:docId w15:val="{D829D6C7-0845-456C-84DC-48C1728B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F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E364E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02B3D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02B3D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A02B3D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3D"/>
  </w:style>
  <w:style w:type="paragraph" w:styleId="Footer">
    <w:name w:val="footer"/>
    <w:basedOn w:val="Normal"/>
    <w:link w:val="FooterChar"/>
    <w:uiPriority w:val="99"/>
    <w:unhideWhenUsed/>
    <w:rsid w:val="00A02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3D"/>
  </w:style>
  <w:style w:type="paragraph" w:styleId="BalloonText">
    <w:name w:val="Balloon Text"/>
    <w:basedOn w:val="Normal"/>
    <w:link w:val="BalloonTextChar"/>
    <w:uiPriority w:val="99"/>
    <w:semiHidden/>
    <w:unhideWhenUsed/>
    <w:rsid w:val="00A02B3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2B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7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6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F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2C"/>
    <w:rPr>
      <w:b/>
      <w:bCs/>
    </w:rPr>
  </w:style>
  <w:style w:type="paragraph" w:styleId="ListParagraph">
    <w:name w:val="List Paragraph"/>
    <w:basedOn w:val="Normal"/>
    <w:uiPriority w:val="34"/>
    <w:qFormat/>
    <w:rsid w:val="00216A98"/>
    <w:pPr>
      <w:ind w:left="720"/>
      <w:contextualSpacing/>
    </w:pPr>
  </w:style>
  <w:style w:type="paragraph" w:styleId="Revision">
    <w:name w:val="Revision"/>
    <w:hidden/>
    <w:uiPriority w:val="99"/>
    <w:semiHidden/>
    <w:rsid w:val="000B53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F2FD90E6F8B42A737D883B38902BF" ma:contentTypeVersion="11" ma:contentTypeDescription="Create a new document." ma:contentTypeScope="" ma:versionID="0a6145369cc1ecabac86eeb0bc84af1a">
  <xsd:schema xmlns:xsd="http://www.w3.org/2001/XMLSchema" xmlns:xs="http://www.w3.org/2001/XMLSchema" xmlns:p="http://schemas.microsoft.com/office/2006/metadata/properties" xmlns:ns3="6bdbf57a-bdf1-4fca-8855-3309a359352e" xmlns:ns4="eaf940dd-5b7c-4918-a9fb-f32a2208406a" targetNamespace="http://schemas.microsoft.com/office/2006/metadata/properties" ma:root="true" ma:fieldsID="b9b4a9dc9d2c05cf34d577fe239c09aa" ns3:_="" ns4:_="">
    <xsd:import namespace="6bdbf57a-bdf1-4fca-8855-3309a359352e"/>
    <xsd:import namespace="eaf940dd-5b7c-4918-a9fb-f32a220840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f57a-bdf1-4fca-8855-3309a3593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940dd-5b7c-4918-a9fb-f32a22084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C3873-6FFB-4411-BC2B-15F8066C2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bf57a-bdf1-4fca-8855-3309a359352e"/>
    <ds:schemaRef ds:uri="eaf940dd-5b7c-4918-a9fb-f32a22084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EE71A-36F4-494A-B1CB-A026BA5A8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BD0D4-D39B-4D79-B0F7-6749B7283D96}">
  <ds:schemaRefs>
    <ds:schemaRef ds:uri="http://schemas.microsoft.com/office/2006/metadata/properties"/>
    <ds:schemaRef ds:uri="http://schemas.microsoft.com/office/2006/documentManagement/types"/>
    <ds:schemaRef ds:uri="6bdbf57a-bdf1-4fca-8855-3309a359352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af940dd-5b7c-4918-a9fb-f32a220840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75C1F0-A13A-484D-A4D6-48AB3B2E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FORM: SENATOR PAUL SIMON AWARD      SUBMISSION DEADLINE: NOVEMBER 30, 2010</vt:lpstr>
    </vt:vector>
  </TitlesOfParts>
  <Company>NAFSA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FORM: SENATOR PAUL SIMON AWARD      SUBMISSION DEADLINE: NOVEMBER 30, 2010</dc:title>
  <dc:creator>pprintern</dc:creator>
  <cp:lastModifiedBy>Meredith Brodbeck</cp:lastModifiedBy>
  <cp:revision>2</cp:revision>
  <cp:lastPrinted>2019-08-07T18:36:00Z</cp:lastPrinted>
  <dcterms:created xsi:type="dcterms:W3CDTF">2019-08-14T19:16:00Z</dcterms:created>
  <dcterms:modified xsi:type="dcterms:W3CDTF">2019-08-14T19:16:00Z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0x0101005A1F2FD90E6F8B42A737D883B38902BF</vt:lpwstr>
  </property>
</Properties>
</file>